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45" w:rsidRPr="008F7B45" w:rsidRDefault="008F7B45" w:rsidP="00D5561A">
      <w:pPr>
        <w:tabs>
          <w:tab w:val="left" w:pos="84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2FB1A8" wp14:editId="0CBF4E7B">
            <wp:simplePos x="0" y="0"/>
            <wp:positionH relativeFrom="column">
              <wp:posOffset>2738755</wp:posOffset>
            </wp:positionH>
            <wp:positionV relativeFrom="paragraph">
              <wp:posOffset>-263525</wp:posOffset>
            </wp:positionV>
            <wp:extent cx="638175" cy="765955"/>
            <wp:effectExtent l="0" t="0" r="0" b="0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D55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Pr="008F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8F7B45" w:rsidRPr="008F7B45" w:rsidRDefault="008F7B45" w:rsidP="008F7B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F7B45" w:rsidRPr="008F7B45" w:rsidRDefault="008F7B45" w:rsidP="008F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B45" w:rsidRPr="008F7B45" w:rsidRDefault="008F7B45" w:rsidP="008F7B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7B45" w:rsidRPr="008F7B45" w:rsidRDefault="008F7B45" w:rsidP="008F7B45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56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A2AE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                                                                                                      №</w:t>
      </w:r>
      <w:r w:rsidR="00D5561A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8F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B45" w:rsidRPr="008F7B45" w:rsidRDefault="008F7B45" w:rsidP="008F7B4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Дружный</w:t>
      </w: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B45" w:rsidRDefault="002C1356" w:rsidP="008F7B4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 принятия решения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</w:t>
      </w:r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кого сельского поселения Белореченского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муниципального района Краснодарского края</w:t>
      </w: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протеста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межрайонной прокуратуры от 25.06.2025 №7-02-2025/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Прдп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403-25-20030017, в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47.2 Бюджетного кодекса Российской Федерации, постановлением Правительства Российской Федерации от 6 мая 2016 года № 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(с внесенными изменениями от 10.10.2024 г. №1360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 Устава Дружненского сельского поселения Белореченского муниципального района Краснодарского края,                                    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принятия решений о признании безнадежной к взысканию задолженности по платежам в бюджет </w:t>
      </w:r>
      <w:r w:rsid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сельского поселения Белореченского муниципального района Краснодарского края </w:t>
      </w:r>
      <w:r w:rsid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1).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Положение о постоянно действующей Комиссии администрации </w:t>
      </w:r>
      <w:r w:rsid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о признании безнадежной к взысканию задолженности по платежам в бюджет </w:t>
      </w:r>
      <w:r w:rsidR="008F7B45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Краснодарского края (</w:t>
      </w:r>
      <w:r w:rsidR="008F7B45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2).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32C3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</w:t>
      </w:r>
      <w:r w:rsidR="00C32C3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Белореченского района </w:t>
      </w:r>
      <w:r w:rsidR="00C32C36" w:rsidRPr="00C72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августа 2020 года № 91 «Об утверждении Порядка принятия администрацией Дружненского сельского поселения</w:t>
      </w:r>
      <w:r w:rsidR="00C32C36"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Белореченского района решений о признании безнадежной к взысканию задолженности по неналоговым платежам в  бюджет </w:t>
      </w:r>
    </w:p>
    <w:p w:rsidR="00C448AC" w:rsidRDefault="00C448AC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C32C36" w:rsidRPr="0067706B" w:rsidRDefault="00C32C3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Дружненского сельского поселения Белореченского района и ее </w:t>
      </w:r>
      <w:proofErr w:type="gramStart"/>
      <w:r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списании</w:t>
      </w:r>
      <w:proofErr w:type="gramEnd"/>
      <w:r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(восстановлении)».</w:t>
      </w:r>
    </w:p>
    <w:p w:rsidR="00C32C36" w:rsidRPr="0067706B" w:rsidRDefault="00C72600" w:rsidP="00C32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1356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32C36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 Дружненского сельского поселения Белореченского района (Сорокина Л.В.):</w:t>
      </w:r>
    </w:p>
    <w:p w:rsidR="00C32C36" w:rsidRPr="00C32C36" w:rsidRDefault="00C32C36" w:rsidP="00C32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</w:t>
      </w:r>
      <w:r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Дружненского сельского поселения Белореченского района;</w:t>
      </w:r>
    </w:p>
    <w:p w:rsidR="002C1356" w:rsidRPr="008F7B45" w:rsidRDefault="00C32C36" w:rsidP="00C32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установленном порядке.</w:t>
      </w:r>
    </w:p>
    <w:p w:rsidR="002C1356" w:rsidRPr="008F7B4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C1356" w:rsidRPr="008F7B4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B45" w:rsidRPr="00962A4B" w:rsidRDefault="008F7B45" w:rsidP="008F7B45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62A4B">
        <w:rPr>
          <w:sz w:val="28"/>
          <w:szCs w:val="28"/>
        </w:rPr>
        <w:t>Дружненского сельского поселения</w:t>
      </w:r>
    </w:p>
    <w:p w:rsidR="008F7B45" w:rsidRPr="00B957CA" w:rsidRDefault="008F7B45" w:rsidP="008F7B45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  </w:t>
      </w:r>
      <w:r>
        <w:rPr>
          <w:sz w:val="28"/>
          <w:szCs w:val="28"/>
        </w:rPr>
        <w:t xml:space="preserve">                                            А.Н. </w:t>
      </w:r>
      <w:proofErr w:type="spellStart"/>
      <w:r>
        <w:rPr>
          <w:sz w:val="28"/>
          <w:szCs w:val="28"/>
        </w:rPr>
        <w:t>Шипко</w:t>
      </w:r>
      <w:proofErr w:type="spell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2C1356" w:rsidRPr="008F7B45" w:rsidRDefault="00C32C3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2C1356" w:rsidRPr="008F7B45" w:rsidRDefault="00C448AC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55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_______.2025 №____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2C36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C32C36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принятия решений о признании </w:t>
      </w:r>
      <w:proofErr w:type="gramStart"/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безнадежной</w:t>
      </w:r>
      <w:proofErr w:type="gramEnd"/>
    </w:p>
    <w:p w:rsidR="00C32C36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взысканию задолженности по платежам в бюджет</w:t>
      </w:r>
    </w:p>
    <w:p w:rsidR="00C32C36" w:rsidRDefault="00C32C3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="002C1356"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</w:t>
      </w:r>
    </w:p>
    <w:p w:rsidR="002C1356" w:rsidRPr="008F7B45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Краснодарского края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правила и процедуры принятия администрацией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решений о признании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(далее – администрация).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Решение о признании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принимается постоянно действующей Комиссией по поступлению и выбытию активов (далее - Комиссия), созданной администрацией поселения и действующей в соответствии с настоящим Порядком.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смерти физического лица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или объявления его умершим в порядке, установленном гражданским процессуальным законодательством Российской Федерации;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(далее - Федеральный закон № 127-ФЗ) - в части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от исполнения обязанности по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уплате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он освобожден в соответствии с Федеральным законом № 127-ФЗ;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ликвидации организации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в части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не погашенной по причине недостаточности имущества 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2C1356" w:rsidRPr="008F7B45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(или) невозможности её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02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делу о банкротстве, прошло более пяти лет;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исключения юридического лица по решению регистрирующего органа из единого государственного реестра юридических лиц (далее - ЕГРЮЛ) и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 Федерального закона № 229-ФЗ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части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признания решения регистрирующего органа об исключении юридического лица из ЕГРЮЛ в соответствии с Федеральным законом от 08 августа 2001 года № 129-ФЗ «О государственной регистрации юридических лиц и индивидуальных предпринимателей» недействительным, задолженность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ранее признанная безнадежной к взысканию в соответствии с настоящим подпунктом, подлежит восстановлению в бюджетном (бухгалтерском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учете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Финансовый отдел администрации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C32C36"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компетенции которого относятся вопросы администрирования соответствующих доходов и (или) источников финансирования дефицита бюджета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главным администратором доходов и (или) администратором источников 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2C1356" w:rsidRPr="008F7B45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финансирования дефицита бюджета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которым является администрация, выявляет наличие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имеющей признаки безнадежной задолженности, осуществляет сбор и представление документов, предусмотренных пунктом 5 настоящего Порядка, и выносит на рассмотрение Комиссии вопрос о признании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безнадежной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взысканию и о её списании.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Комиссией вопроса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представляются следующие подтверждающие документы: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справка администратора доходов о суммах задолженности по уплате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форме согласно приложению №1 к настоящему Порядку (справка администратора доходов о суммах задолженности по уплате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составляется финансовым органом и согласовывается со структурным подразделением, осуществляющим ведение бухгалтерского учета»);</w:t>
      </w:r>
      <w:proofErr w:type="gram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справка о принятых мерах по обеспечению взыскания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Белореченского муниципального района Краснодарского края,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Федерации, подготовленная финансовым органом администратора доходов;</w:t>
      </w:r>
      <w:proofErr w:type="gram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документы, подтверждающие случаи признания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в том числе: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свидетельствующий о смерти физического лица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Белореченского муниципального района Краснодарского края или подтверждающий факт объявления его умершим;</w:t>
      </w:r>
      <w:proofErr w:type="gramEnd"/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</w:t>
      </w:r>
      <w:r w:rsidR="00C44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</w:p>
    <w:p w:rsidR="002C1356" w:rsidRPr="008F7B45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плательщиком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Белореченского муниципального района Краснодарского края;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содержащий сведения из Единого государственного реестра юридических лиц об исключении юридического лица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плательщика платежей в бюджет</w:t>
      </w:r>
      <w:r w:rsidR="00C32C36"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из указанного реестра по решению регистрирующего органа;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в том числе в связи с истечением установленного срока ее взыскания;</w:t>
      </w:r>
      <w:proofErr w:type="gram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о прекращении исполнения постановления о назначении административного наказания;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содержащий сведения из Единого федерального реестра сведений о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банкротстве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завершении процедуры внесудебного банкротства гражданина.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Вопрос о признании безнадежной к взысканию задолженности подлежит рассмотрению Комиссией в срок не позднее 10 рабочих дней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представления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полном объеме документов, указанных в пункте 5 настоящего Порядка.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вопроса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 Белореченского муниципального района Краснодарского края Комиссия принимает одно из следующих решений: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признать задолженность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безнадежной к взысканию;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отказать в признании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безнадежной к взысканию. Данное решение не препятствует повторному рассмотрению вопроса о признании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безнадежной к взысканию.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Комиссии о признании (отказе в признании)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оформляется Актом о признании (отказе в признании)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(далее - Акт) по форме согласно приложению № 2 к настоящему Порядку, который подписывается всеми членами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Комиссии,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принимавшими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заседании Комиссии.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Оформленный Комиссией А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дв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 экземплярах в срок не позднее 5 рабочих дней с даты рассмотрения соответствующего вопроса Комиссией утверждается главой администрации.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экземпляр Акта после его утверждения остается у секретаря Комиссии, второй экземпляр передается в финансовый орган для списания (восстановления) в бюджетном (бухгалтерском) учете безнадежной к взыскан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задолженности по платежам в 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38CA" w:rsidRPr="008F7B45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C32C36">
      <w:pPr>
        <w:pStyle w:val="3"/>
        <w:tabs>
          <w:tab w:val="left" w:pos="709"/>
          <w:tab w:val="num" w:pos="108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финансового отдела администрации</w:t>
      </w:r>
    </w:p>
    <w:p w:rsidR="00C32C36" w:rsidRPr="00962A4B" w:rsidRDefault="00C32C36" w:rsidP="00C32C36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C32C36" w:rsidRPr="00B957CA" w:rsidRDefault="00C32C36" w:rsidP="00C32C36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</w:t>
      </w:r>
      <w:r>
        <w:rPr>
          <w:sz w:val="28"/>
          <w:szCs w:val="28"/>
        </w:rPr>
        <w:t xml:space="preserve">                                     </w:t>
      </w:r>
      <w:r w:rsidR="000338CA">
        <w:rPr>
          <w:sz w:val="28"/>
          <w:szCs w:val="28"/>
        </w:rPr>
        <w:t xml:space="preserve"> </w:t>
      </w:r>
      <w:r w:rsidR="00514703">
        <w:rPr>
          <w:sz w:val="28"/>
          <w:szCs w:val="28"/>
        </w:rPr>
        <w:t xml:space="preserve">   </w:t>
      </w:r>
      <w:r w:rsidR="000338CA">
        <w:rPr>
          <w:sz w:val="28"/>
          <w:szCs w:val="28"/>
        </w:rPr>
        <w:t xml:space="preserve">        </w:t>
      </w:r>
      <w:proofErr w:type="spellStart"/>
      <w:r w:rsidR="000338CA">
        <w:rPr>
          <w:sz w:val="28"/>
          <w:szCs w:val="28"/>
        </w:rPr>
        <w:t>Н.А.Базак</w:t>
      </w:r>
      <w:proofErr w:type="spellEnd"/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Pr="008F7B45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C448AC">
      <w:pPr>
        <w:shd w:val="clear" w:color="auto" w:fill="FFFFFF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C1356" w:rsidRDefault="002C1356" w:rsidP="000338C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0338CA" w:rsidRDefault="000338CA" w:rsidP="000338C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0338C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0338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0338CA" w:rsidRDefault="000338CA" w:rsidP="000338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администратора доходов о суммах задолженности</w:t>
      </w:r>
    </w:p>
    <w:p w:rsidR="000338CA" w:rsidRPr="008F7B45" w:rsidRDefault="000338CA" w:rsidP="000338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уплате платежей в бюджет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78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464"/>
        <w:gridCol w:w="412"/>
        <w:gridCol w:w="1210"/>
        <w:gridCol w:w="585"/>
        <w:gridCol w:w="239"/>
        <w:gridCol w:w="366"/>
        <w:gridCol w:w="562"/>
        <w:gridCol w:w="811"/>
        <w:gridCol w:w="413"/>
        <w:gridCol w:w="282"/>
        <w:gridCol w:w="938"/>
        <w:gridCol w:w="510"/>
        <w:gridCol w:w="330"/>
        <w:gridCol w:w="2161"/>
      </w:tblGrid>
      <w:tr w:rsidR="002C1356" w:rsidRPr="008F7B45" w:rsidTr="000338CA">
        <w:tc>
          <w:tcPr>
            <w:tcW w:w="4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 состоянию </w:t>
            </w:r>
            <w:proofErr w:type="gramStart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C1356" w:rsidRPr="008F7B45" w:rsidTr="002C1356">
        <w:tc>
          <w:tcPr>
            <w:tcW w:w="978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организации (фамилия, имя, отчество физического лица)</w:t>
            </w:r>
          </w:p>
        </w:tc>
      </w:tr>
      <w:tr w:rsidR="002C1356" w:rsidRPr="008F7B45" w:rsidTr="002C1356">
        <w:tc>
          <w:tcPr>
            <w:tcW w:w="978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ИИНН</w:t>
            </w:r>
          </w:p>
        </w:tc>
        <w:tc>
          <w:tcPr>
            <w:tcW w:w="2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ККПП</w:t>
            </w:r>
          </w:p>
        </w:tc>
        <w:tc>
          <w:tcPr>
            <w:tcW w:w="24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Сумма задолженности по платежам в бюджет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8F7B45" w:rsidTr="000338CA">
        <w:tc>
          <w:tcPr>
            <w:tcW w:w="51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платежа</w:t>
            </w:r>
          </w:p>
        </w:tc>
        <w:tc>
          <w:tcPr>
            <w:tcW w:w="46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rPr>
          <w:trHeight w:val="390"/>
        </w:trPr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88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Сумма задолженности по пеням и штрафам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8F7B45" w:rsidTr="000338CA">
        <w:tc>
          <w:tcPr>
            <w:tcW w:w="51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платежа в районный бюджет</w:t>
            </w:r>
          </w:p>
        </w:tc>
        <w:tc>
          <w:tcPr>
            <w:tcW w:w="46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rPr>
          <w:trHeight w:val="225"/>
        </w:trPr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88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25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340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E22C8C">
        <w:trPr>
          <w:trHeight w:val="20"/>
        </w:trPr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2C1356" w:rsidRPr="008F7B45" w:rsidTr="00E22C8C">
        <w:trPr>
          <w:trHeight w:val="2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E22C8C" w:rsidRDefault="00E22C8C" w:rsidP="00E22C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4703" w:rsidRDefault="00514703" w:rsidP="00E22C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8CA" w:rsidRPr="00E22C8C" w:rsidRDefault="000338CA" w:rsidP="00E22C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C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0338CA" w:rsidRPr="00962A4B" w:rsidRDefault="000338CA" w:rsidP="000338CA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0338CA" w:rsidRPr="00B957CA" w:rsidRDefault="000338CA" w:rsidP="000338CA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</w:t>
      </w: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Н.А.Базак</w:t>
      </w:r>
      <w:proofErr w:type="spellEnd"/>
    </w:p>
    <w:p w:rsidR="002C1356" w:rsidRPr="0067706B" w:rsidRDefault="002C1356" w:rsidP="0067706B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2C1356" w:rsidRPr="0067706B" w:rsidRDefault="002C1356" w:rsidP="0067706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8CA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C72600" w:rsidRPr="0067706B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338CA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(расшифровка подписи)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20__ года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p w:rsidR="002C1356" w:rsidRPr="0067706B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признании (отказе в признании) </w:t>
      </w:r>
      <w:proofErr w:type="gramStart"/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безнадежной</w:t>
      </w:r>
      <w:proofErr w:type="gramEnd"/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взысканию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(или) безнадежной (нереальной) к взысканию задолженности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платежам в бюджет </w:t>
      </w:r>
      <w:r w:rsidR="000338CA"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 муниципального района Краснодарского края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78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56"/>
        <w:gridCol w:w="1677"/>
        <w:gridCol w:w="704"/>
        <w:gridCol w:w="703"/>
        <w:gridCol w:w="3040"/>
        <w:gridCol w:w="300"/>
      </w:tblGrid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67706B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ружный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="002C1356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«_____»_________20___года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C44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действующей Комиссией администрации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 по поступлению и выбытию активов принято решение о признании (отказе в признании) безнадежной к взысканию задолженности и списании задолженности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 должника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(полное наименование организации, индивидуального предпринимателя, (фамилия, имя, отчество физического лица))</w:t>
            </w:r>
          </w:p>
        </w:tc>
      </w:tr>
      <w:tr w:rsidR="002C1356" w:rsidRPr="00C72600" w:rsidTr="0067706B">
        <w:tc>
          <w:tcPr>
            <w:tcW w:w="5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ИНН, ОГРН, КПП организации, ОГРНИП</w:t>
            </w:r>
          </w:p>
        </w:tc>
        <w:tc>
          <w:tcPr>
            <w:tcW w:w="4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 физического лица</w:t>
            </w:r>
          </w:p>
        </w:tc>
        <w:tc>
          <w:tcPr>
            <w:tcW w:w="64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платеж, по которому возникла задолженность</w:t>
            </w:r>
          </w:p>
        </w:tc>
        <w:tc>
          <w:tcPr>
            <w:tcW w:w="64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(наименование платежа)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(код классификации доходов и (или) источников финансирования дефицита бюджетов Российской Федерации, по которому учитывается задолженность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края, его наименование)</w:t>
            </w:r>
          </w:p>
        </w:tc>
      </w:tr>
      <w:tr w:rsidR="002C1356" w:rsidRPr="00C72600" w:rsidTr="0067706B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задолженности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задолженности по пеням и штрафам по соответствующим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(код классификации доходов и (или) источников финансирования дефицита бюджетов Российской Федерации, по которому учитывается задолженность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края, его наименование)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2C1356" w:rsidRPr="00C72600" w:rsidTr="006770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C72600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06B" w:rsidRPr="00C72600" w:rsidRDefault="0067706B" w:rsidP="006770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600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67706B" w:rsidRPr="00C72600" w:rsidRDefault="0067706B" w:rsidP="0067706B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>Дружненского сельского поселения</w:t>
      </w:r>
    </w:p>
    <w:p w:rsidR="0067706B" w:rsidRPr="00C72600" w:rsidRDefault="0067706B" w:rsidP="0067706B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C72600">
        <w:rPr>
          <w:sz w:val="28"/>
          <w:szCs w:val="28"/>
        </w:rPr>
        <w:t>Н.А.Базак</w:t>
      </w:r>
      <w:proofErr w:type="spell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(расшифровка подписи)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20__ года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(РЕШЕНИЕ)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Комиссии по списанию задолженности по платежам в бюджет </w:t>
      </w:r>
      <w:r w:rsidR="000338CA"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"___"_________20__г. №______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Порядком принятия решений о признании безнадежной к взысканию задолженности по платежам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в связи с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основание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 задолженность подлежит списанию)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_________________________________________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документ, на основании которого задолженность подлежит списанию)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задолженность 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юридического лица - полное наименование, ИНН/КПП, ОГРН;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физического лица - фамилия, имя, отчество, ИНН)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- _________ руб. ________ коп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умма цифрами и прописью),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(указать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арендной плате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</w:t>
      </w:r>
    </w:p>
    <w:p w:rsidR="00C448AC" w:rsidRDefault="00C448AC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оплате за наем (коммерческий наем)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неустойке (пени, штрафу) - ________ руб. _____ коп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возникшую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период с _________20___г. по __________20___г. за пользование: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Нежилым помещением, находящимся по адресу: _________, 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Краснодарского края,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(</w:t>
      </w:r>
      <w:proofErr w:type="spell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Земельным участком, распол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оженным по адресу: __________, Белореченск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района, Краснодарского края,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_______________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____________собственности,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(кв. м) 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земель 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разрешенного использования 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Жилым помещением, находящимся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__________, Белореченского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Краснодарского края,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(</w:t>
      </w:r>
      <w:proofErr w:type="spell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договору аренды (найма)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 № ___________________,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заключенному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юридического лица - полное наименование, ИНН/КПП,</w:t>
      </w:r>
      <w:proofErr w:type="gram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физического лица - фамилия, имя, отчество, ИНН)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уплате штрафа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___________________________________________________________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которому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</w:t>
      </w:r>
      <w:proofErr w:type="gramEnd"/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2C1356" w:rsidRPr="00C72600" w:rsidRDefault="00C72600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 Краснодарского края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(указать)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</w:t>
      </w:r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БЕЗНАДЕЖНОЙ К ВЗЫСКАНИЮ И СПИСАТЬ ЗАДОЛЖЕННОСТЬ</w:t>
      </w: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_____________________/___________________/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(фамилия И.О.)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_________________________/____________________/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(фамилия И.О.)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_________________________/____________________/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(фамилия И.О.)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600" w:rsidRPr="00E22C8C" w:rsidRDefault="00C72600" w:rsidP="00C72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C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C72600" w:rsidRPr="00C72600" w:rsidRDefault="00C72600" w:rsidP="00C72600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>Дружненского сельского поселения</w:t>
      </w:r>
    </w:p>
    <w:p w:rsidR="00C72600" w:rsidRPr="00C72600" w:rsidRDefault="00C72600" w:rsidP="00C72600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C72600">
        <w:rPr>
          <w:sz w:val="28"/>
          <w:szCs w:val="28"/>
        </w:rPr>
        <w:t>Н.А.Базак</w:t>
      </w:r>
      <w:proofErr w:type="spell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C72600" w:rsidRDefault="002C1356" w:rsidP="00C448AC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Приложение 2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2C1356" w:rsidRPr="00C72600" w:rsidRDefault="000338CA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2C1356" w:rsidRPr="00004D75" w:rsidRDefault="00C448AC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55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№</w:t>
      </w:r>
      <w:r w:rsidR="00D55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2C1356" w:rsidRPr="00004D75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600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72600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постоянно действующей Комиссии администрации </w:t>
      </w:r>
    </w:p>
    <w:p w:rsidR="00C72600" w:rsidRPr="00004D75" w:rsidRDefault="000338CA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="002C1356"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решений</w:t>
      </w:r>
    </w:p>
    <w:p w:rsidR="00C72600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признании безнадежной к взысканию задолженности по платежам</w:t>
      </w:r>
    </w:p>
    <w:p w:rsidR="002C1356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бюджет </w:t>
      </w:r>
      <w:r w:rsidR="000338CA"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постоянно действующей Комиссии администрации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решений о признании безнадежной к взысканию задолженности по платежам в бюджет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администратором доходов по которым является администрация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(далее - Положение) разработано в целях реализации норм статьи 47.2</w:t>
      </w:r>
      <w:proofErr w:type="gramEnd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постановления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Положение определяет основные функции, права и обязанности, а также ответственность постоянно действующей Комиссии администрации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поступлению и выбытию активов (далее - Комиссия).</w:t>
      </w:r>
    </w:p>
    <w:p w:rsidR="00C72600" w:rsidRPr="00004D7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Комиссии. Организация работы Комиссии</w:t>
      </w:r>
    </w:p>
    <w:p w:rsidR="00C72600" w:rsidRPr="00004D7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Комиссия является коллегиальным органом, образованным на постоянной основе.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состав Комиссии входит не менее трех человек.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Комиссии формируется из числа сотрудников администрации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</w:t>
      </w:r>
    </w:p>
    <w:p w:rsidR="00C448AC" w:rsidRDefault="00C448AC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2C1356" w:rsidRPr="00C72600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(далее – Администрация) согласно приложению к настоящему Положению.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Комиссию возглавляет председатель, который по должности является главой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осуществляет общее руководство, организует и контролирует деятельность Комиссии, обеспечивает коллегиальность в обсуждении вопросов, распределяет обязанности и дает поручения членам Комиссии в соответствии с действующим законодательством и настоящим Положением.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председателя Комиссии его обязанности исполняет заместитель председателя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Формы и методы работы Комиссии устанавливаются председателем Комиссии в зависимости от задач, решаемых Комиссией.</w:t>
      </w:r>
    </w:p>
    <w:p w:rsidR="00004D75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Комиссия руководствуется законодательством Российской Федерации, Краснодарского края, положениями, содержащимися </w:t>
      </w:r>
      <w:proofErr w:type="gramStart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1356" w:rsidRPr="00004D75" w:rsidRDefault="00004D75" w:rsidP="00004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решений о признании безнадежной к взысканию задолженности по платежам в бюджет Дружненского сельского поселения Белореченского муниципального района Краснодарского края</w:t>
      </w:r>
      <w:r w:rsidR="002C1356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Положением.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Заседания Комиссии проводятся по мере подготовки документов для принятия решений о признании безнадежной к взысканию и (или) безнадежной (нереальной) к взысканию и списании задолженности по платежам в бюджет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Секретарь Комиссии выполняет организационное сопровождение деятельности Комиссии, в том числе: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документов, представляемых для принятия решений о признании безнадежной к взысканию и (или) безнадежной (нереальной) к взысканию и списании задолженности по платежам в районный местный бюджет, и проверку их соответствия перечню, установленному пунктом </w:t>
      </w:r>
      <w:r w:rsidR="00004D75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Порядка;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заседания Комиссии;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протоколов заседания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Заседание Комиссии правомочно, если на нем присутствует не менее половины членов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может быть принято без проведения заседания (совместного присутствия членов Комиссии для обсуждения вопросов повестки дня и принятия решений) путем согласования проекта решения по вопросам повестки дня с членами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функции Комиссии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функциями Комиссии является: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наличия (отсутствия) оснований для принятия решений о признании безнадежной к взысканию и (или) безнадежной (нереальной) к взысканию и списании задолженности по платежам в бюджет </w:t>
      </w:r>
      <w:r w:rsidR="000338CA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(далее – местный бюджет;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соответствия представленных документов случаям признания безнадежной к взысканию и (или) основаниям признания безнадежной (нереальной) к взысканию задолженности по платежам в местный б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юджет, предусмотренным пунктом 3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Порядка;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признании либо отказе в признании задолженности по платежам в местный бюджет безнадежной к взысканию и (или) безнадежной (нереальной) к взысканию и списании указанной задолженности.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Права и обязанности Комиссии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Члены Комиссии вправе письменно изложить свое мнение и представить его одновременно с проектом решения Комиссии.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Члены Комиссии обязаны проводить заседание Комиссии по мере представления документов для принятия решений о признании безнадежной к взысканию и (или) безнадежной (нереальной) к взысканию и списании задолженности по платежам в местный бюджет в срок, установленный пунктом 6 Порядка.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Ответственность Комиссии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Комиссии, виновные в нарушении законодательства Российской Федерации и иных нормативных актов Российской Федерации по поступлению и выбытию финансовых активов, несут ответственность в соответствии с законодательством Российской Федерации.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514703" w:rsidP="005147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4703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514703" w:rsidRPr="00514703" w:rsidRDefault="00514703" w:rsidP="00514703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>Дружненского сельского поселения</w:t>
      </w:r>
    </w:p>
    <w:p w:rsidR="00514703" w:rsidRPr="00514703" w:rsidRDefault="00514703" w:rsidP="00514703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514703">
        <w:rPr>
          <w:sz w:val="28"/>
          <w:szCs w:val="28"/>
        </w:rPr>
        <w:t>Н.А.Базак</w:t>
      </w:r>
      <w:proofErr w:type="spellEnd"/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постоянно </w:t>
      </w:r>
      <w:proofErr w:type="gramStart"/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действующей</w:t>
      </w:r>
      <w:proofErr w:type="gramEnd"/>
    </w:p>
    <w:p w:rsidR="00514703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администрации</w:t>
      </w:r>
    </w:p>
    <w:p w:rsidR="00514703" w:rsidRPr="00514703" w:rsidRDefault="000338CA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2C1356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356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</w:t>
      </w:r>
    </w:p>
    <w:p w:rsidR="00514703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рассмотрению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принятию решений о признании безнадежной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взысканию задолженности по платежам в бюджет</w:t>
      </w:r>
    </w:p>
    <w:p w:rsidR="002C1356" w:rsidRPr="00514703" w:rsidRDefault="000338CA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2C1356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Краснодарского края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2C1356" w:rsidP="005147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постоянно действующей Комиссии администрации </w:t>
      </w:r>
      <w:r w:rsidR="000338CA"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решений о признании безнадежной к взысканию задолженности по платежам в бюджет </w:t>
      </w:r>
      <w:r w:rsidR="000338CA"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45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7"/>
        <w:gridCol w:w="5108"/>
      </w:tblGrid>
      <w:tr w:rsidR="002C1356" w:rsidRPr="00514703" w:rsidTr="002C1356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514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0338CA"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</w:t>
            </w:r>
          </w:p>
        </w:tc>
      </w:tr>
      <w:tr w:rsidR="002C1356" w:rsidRPr="00514703" w:rsidTr="002C1356">
        <w:trPr>
          <w:trHeight w:val="70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514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 администрации;</w:t>
            </w:r>
          </w:p>
        </w:tc>
      </w:tr>
      <w:tr w:rsidR="002C1356" w:rsidRPr="00514703" w:rsidTr="002C1356">
        <w:trPr>
          <w:trHeight w:val="66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514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финансового отдела</w:t>
            </w:r>
          </w:p>
        </w:tc>
      </w:tr>
    </w:tbl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514703" w:rsidP="005147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4703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514703" w:rsidRPr="00514703" w:rsidRDefault="00514703" w:rsidP="00514703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>Дружненского сельского поселения</w:t>
      </w:r>
    </w:p>
    <w:p w:rsidR="00514703" w:rsidRPr="00C72600" w:rsidRDefault="00514703" w:rsidP="00514703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514703">
        <w:rPr>
          <w:sz w:val="28"/>
          <w:szCs w:val="28"/>
        </w:rPr>
        <w:t>Н.А.Базак</w:t>
      </w:r>
      <w:proofErr w:type="spellEnd"/>
    </w:p>
    <w:p w:rsidR="00A449BF" w:rsidRDefault="00A449BF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48AC" w:rsidRDefault="00C448AC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48AC" w:rsidRDefault="00C448AC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48AC" w:rsidSect="0067706B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26"/>
    <w:rsid w:val="00004D75"/>
    <w:rsid w:val="000338CA"/>
    <w:rsid w:val="000B2B2B"/>
    <w:rsid w:val="002C1356"/>
    <w:rsid w:val="00351754"/>
    <w:rsid w:val="00514703"/>
    <w:rsid w:val="005A2AE0"/>
    <w:rsid w:val="0067706B"/>
    <w:rsid w:val="00825A26"/>
    <w:rsid w:val="008F7B45"/>
    <w:rsid w:val="00A449BF"/>
    <w:rsid w:val="00C32C36"/>
    <w:rsid w:val="00C448AC"/>
    <w:rsid w:val="00C72600"/>
    <w:rsid w:val="00D5561A"/>
    <w:rsid w:val="00E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356"/>
    <w:rPr>
      <w:b/>
      <w:bCs/>
    </w:rPr>
  </w:style>
  <w:style w:type="paragraph" w:styleId="3">
    <w:name w:val="Body Text 3"/>
    <w:basedOn w:val="a"/>
    <w:link w:val="30"/>
    <w:rsid w:val="008F7B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B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356"/>
    <w:rPr>
      <w:b/>
      <w:bCs/>
    </w:rPr>
  </w:style>
  <w:style w:type="paragraph" w:styleId="3">
    <w:name w:val="Body Text 3"/>
    <w:basedOn w:val="a"/>
    <w:link w:val="30"/>
    <w:rsid w:val="008F7B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B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4664</Words>
  <Characters>26588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12</cp:revision>
  <cp:lastPrinted>2025-09-08T11:00:00Z</cp:lastPrinted>
  <dcterms:created xsi:type="dcterms:W3CDTF">2025-09-02T11:49:00Z</dcterms:created>
  <dcterms:modified xsi:type="dcterms:W3CDTF">2025-10-20T11:58:00Z</dcterms:modified>
</cp:coreProperties>
</file>