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944" w:rsidRDefault="00940E15" w:rsidP="00940E15">
      <w:pPr>
        <w:spacing w:after="0" w:line="240" w:lineRule="auto"/>
        <w:jc w:val="center"/>
        <w:rPr>
          <w:rFonts w:ascii="Times New Roman" w:hAnsi="Times New Roman" w:cs="Times New Roman"/>
          <w:b/>
          <w:sz w:val="28"/>
          <w:szCs w:val="28"/>
        </w:rPr>
      </w:pPr>
      <w:r w:rsidRPr="00DA6944">
        <w:rPr>
          <w:rFonts w:ascii="Times New Roman" w:hAnsi="Times New Roman" w:cs="Times New Roman"/>
          <w:b/>
          <w:sz w:val="28"/>
          <w:szCs w:val="28"/>
        </w:rPr>
        <w:t>Льготное кредитование в рамках Постановлений</w:t>
      </w:r>
    </w:p>
    <w:p w:rsidR="00940E15" w:rsidRDefault="00DA6944" w:rsidP="00940E1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Правительства 1528 и 1764</w:t>
      </w:r>
    </w:p>
    <w:p w:rsidR="00DA6944" w:rsidRPr="00DA6944" w:rsidRDefault="00DA6944" w:rsidP="00940E15">
      <w:pPr>
        <w:spacing w:after="0" w:line="240" w:lineRule="auto"/>
        <w:jc w:val="center"/>
        <w:rPr>
          <w:rFonts w:ascii="Times New Roman" w:hAnsi="Times New Roman" w:cs="Times New Roman"/>
          <w:b/>
          <w:sz w:val="28"/>
          <w:szCs w:val="28"/>
        </w:rPr>
      </w:pPr>
      <w:bookmarkStart w:id="0" w:name="_GoBack"/>
      <w:bookmarkEnd w:id="0"/>
    </w:p>
    <w:p w:rsidR="00940E15" w:rsidRPr="00DA6944" w:rsidRDefault="00940E15" w:rsidP="00940E15">
      <w:pPr>
        <w:spacing w:after="0" w:line="240" w:lineRule="auto"/>
        <w:jc w:val="center"/>
        <w:rPr>
          <w:rFonts w:ascii="Times New Roman" w:hAnsi="Times New Roman" w:cs="Times New Roman"/>
          <w:b/>
          <w:sz w:val="28"/>
          <w:szCs w:val="28"/>
        </w:rPr>
      </w:pPr>
      <w:r w:rsidRPr="00DA6944">
        <w:rPr>
          <w:rFonts w:ascii="Times New Roman" w:hAnsi="Times New Roman" w:cs="Times New Roman"/>
          <w:b/>
          <w:sz w:val="28"/>
          <w:szCs w:val="28"/>
        </w:rPr>
        <w:t>Приоритетная поддержка малых форм хо</w:t>
      </w:r>
      <w:r w:rsidR="00DA6944">
        <w:rPr>
          <w:rFonts w:ascii="Times New Roman" w:hAnsi="Times New Roman" w:cs="Times New Roman"/>
          <w:b/>
          <w:sz w:val="28"/>
          <w:szCs w:val="28"/>
        </w:rPr>
        <w:t xml:space="preserve">зяйствования от </w:t>
      </w:r>
      <w:proofErr w:type="spellStart"/>
      <w:r w:rsidR="00DA6944">
        <w:rPr>
          <w:rFonts w:ascii="Times New Roman" w:hAnsi="Times New Roman" w:cs="Times New Roman"/>
          <w:b/>
          <w:sz w:val="28"/>
          <w:szCs w:val="28"/>
        </w:rPr>
        <w:t>Россельхозбанка</w:t>
      </w:r>
      <w:proofErr w:type="spellEnd"/>
    </w:p>
    <w:p w:rsidR="00FA5AC5" w:rsidRPr="00DA6944" w:rsidRDefault="00FA5AC5" w:rsidP="00940E15">
      <w:pPr>
        <w:spacing w:after="0" w:line="240" w:lineRule="auto"/>
        <w:jc w:val="center"/>
        <w:rPr>
          <w:rFonts w:ascii="Times New Roman" w:hAnsi="Times New Roman" w:cs="Times New Roman"/>
          <w:sz w:val="28"/>
          <w:szCs w:val="28"/>
        </w:rPr>
      </w:pPr>
    </w:p>
    <w:p w:rsidR="00BD5E94" w:rsidRPr="00DA6944" w:rsidRDefault="00FA5AC5" w:rsidP="00DA6944">
      <w:pPr>
        <w:spacing w:after="0" w:line="240" w:lineRule="auto"/>
        <w:jc w:val="both"/>
        <w:rPr>
          <w:rFonts w:ascii="Times New Roman" w:hAnsi="Times New Roman" w:cs="Times New Roman"/>
          <w:sz w:val="28"/>
          <w:szCs w:val="28"/>
        </w:rPr>
      </w:pPr>
      <w:r w:rsidRPr="00DA6944">
        <w:rPr>
          <w:rFonts w:ascii="Times New Roman" w:hAnsi="Times New Roman" w:cs="Times New Roman"/>
          <w:sz w:val="28"/>
          <w:szCs w:val="28"/>
        </w:rPr>
        <w:t xml:space="preserve">            Кредитование юридического лица является неотъемлемой частью функционирования любого предприятия. Инновационные программы кредитования </w:t>
      </w:r>
      <w:proofErr w:type="spellStart"/>
      <w:r w:rsidRPr="00DA6944">
        <w:rPr>
          <w:rFonts w:ascii="Times New Roman" w:hAnsi="Times New Roman" w:cs="Times New Roman"/>
          <w:sz w:val="28"/>
          <w:szCs w:val="28"/>
        </w:rPr>
        <w:t>Россельхозбанка</w:t>
      </w:r>
      <w:proofErr w:type="spellEnd"/>
      <w:r w:rsidRPr="00DA6944">
        <w:rPr>
          <w:rFonts w:ascii="Times New Roman" w:hAnsi="Times New Roman" w:cs="Times New Roman"/>
          <w:sz w:val="28"/>
          <w:szCs w:val="28"/>
        </w:rPr>
        <w:t xml:space="preserve"> в настоящее время позволяют решить поставленные задачи, которые могут быть рассчитаны на ближайшую или долгосрочную перспективу.</w:t>
      </w:r>
    </w:p>
    <w:p w:rsidR="00E50583" w:rsidRPr="00DA6944" w:rsidRDefault="00BD5E94" w:rsidP="00DA6944">
      <w:pPr>
        <w:spacing w:after="0" w:line="240" w:lineRule="auto"/>
        <w:jc w:val="both"/>
        <w:rPr>
          <w:rFonts w:ascii="Times New Roman" w:hAnsi="Times New Roman" w:cs="Times New Roman"/>
          <w:sz w:val="28"/>
          <w:szCs w:val="28"/>
        </w:rPr>
      </w:pPr>
      <w:r w:rsidRPr="00DA6944">
        <w:rPr>
          <w:rFonts w:ascii="Times New Roman" w:hAnsi="Times New Roman" w:cs="Times New Roman"/>
          <w:sz w:val="28"/>
          <w:szCs w:val="28"/>
        </w:rPr>
        <w:t xml:space="preserve">            </w:t>
      </w:r>
      <w:r w:rsidR="00637E77" w:rsidRPr="00DA6944">
        <w:rPr>
          <w:rFonts w:ascii="Times New Roman" w:hAnsi="Times New Roman" w:cs="Times New Roman"/>
          <w:sz w:val="28"/>
          <w:szCs w:val="28"/>
        </w:rPr>
        <w:t xml:space="preserve">Одним из основных направлений кредитования в банке является </w:t>
      </w:r>
      <w:r w:rsidR="00C0258E" w:rsidRPr="00DA6944">
        <w:rPr>
          <w:rFonts w:ascii="Times New Roman" w:hAnsi="Times New Roman" w:cs="Times New Roman"/>
          <w:sz w:val="28"/>
          <w:szCs w:val="28"/>
        </w:rPr>
        <w:t>финансирование сезонны</w:t>
      </w:r>
      <w:r w:rsidR="00E50583" w:rsidRPr="00DA6944">
        <w:rPr>
          <w:rFonts w:ascii="Times New Roman" w:hAnsi="Times New Roman" w:cs="Times New Roman"/>
          <w:sz w:val="28"/>
          <w:szCs w:val="28"/>
        </w:rPr>
        <w:t>х работ    (приобретение ГСМ, удобрений, СЗР, запасных частей) и инвестиционных проектов по строительству, реконструк</w:t>
      </w:r>
      <w:r w:rsidR="009C3508" w:rsidRPr="00DA6944">
        <w:rPr>
          <w:rFonts w:ascii="Times New Roman" w:hAnsi="Times New Roman" w:cs="Times New Roman"/>
          <w:sz w:val="28"/>
          <w:szCs w:val="28"/>
        </w:rPr>
        <w:t xml:space="preserve">ции и модернизации объектов АПК, а также </w:t>
      </w:r>
      <w:r w:rsidR="00E50583" w:rsidRPr="00DA6944">
        <w:rPr>
          <w:rFonts w:ascii="Times New Roman" w:hAnsi="Times New Roman" w:cs="Times New Roman"/>
          <w:sz w:val="28"/>
          <w:szCs w:val="28"/>
        </w:rPr>
        <w:t xml:space="preserve">специальные программы </w:t>
      </w:r>
      <w:r w:rsidR="002D2B95" w:rsidRPr="00DA6944">
        <w:rPr>
          <w:rFonts w:ascii="Times New Roman" w:hAnsi="Times New Roman" w:cs="Times New Roman"/>
          <w:sz w:val="28"/>
          <w:szCs w:val="28"/>
        </w:rPr>
        <w:t>кредитования корпоративных заемщиков на приобретение сельскохозяйственной техники и оборудования</w:t>
      </w:r>
      <w:r w:rsidR="009C3508" w:rsidRPr="00DA6944">
        <w:rPr>
          <w:rFonts w:ascii="Times New Roman" w:hAnsi="Times New Roman" w:cs="Times New Roman"/>
          <w:sz w:val="28"/>
          <w:szCs w:val="28"/>
        </w:rPr>
        <w:t xml:space="preserve"> по ее залог</w:t>
      </w:r>
      <w:r w:rsidR="002D2B95" w:rsidRPr="00DA6944">
        <w:rPr>
          <w:rFonts w:ascii="Times New Roman" w:hAnsi="Times New Roman" w:cs="Times New Roman"/>
          <w:sz w:val="28"/>
          <w:szCs w:val="28"/>
        </w:rPr>
        <w:t>.</w:t>
      </w:r>
      <w:r w:rsidR="00E50583" w:rsidRPr="00DA6944">
        <w:rPr>
          <w:rFonts w:ascii="Times New Roman" w:hAnsi="Times New Roman" w:cs="Times New Roman"/>
          <w:sz w:val="28"/>
          <w:szCs w:val="28"/>
        </w:rPr>
        <w:t xml:space="preserve"> </w:t>
      </w:r>
    </w:p>
    <w:p w:rsidR="00BD5E94" w:rsidRPr="00DA6944" w:rsidRDefault="009C3508" w:rsidP="00DA6944">
      <w:pPr>
        <w:spacing w:after="0" w:line="240" w:lineRule="auto"/>
        <w:jc w:val="both"/>
        <w:rPr>
          <w:rFonts w:ascii="Times New Roman" w:hAnsi="Times New Roman" w:cs="Times New Roman"/>
          <w:sz w:val="28"/>
          <w:szCs w:val="28"/>
        </w:rPr>
      </w:pPr>
      <w:r w:rsidRPr="00DA6944">
        <w:rPr>
          <w:rFonts w:ascii="Times New Roman" w:hAnsi="Times New Roman" w:cs="Times New Roman"/>
          <w:sz w:val="28"/>
          <w:szCs w:val="28"/>
        </w:rPr>
        <w:t xml:space="preserve">            Так</w:t>
      </w:r>
      <w:r w:rsidR="00BD5E94" w:rsidRPr="00DA6944">
        <w:rPr>
          <w:rFonts w:ascii="Times New Roman" w:hAnsi="Times New Roman" w:cs="Times New Roman"/>
          <w:sz w:val="28"/>
          <w:szCs w:val="28"/>
        </w:rPr>
        <w:t>,</w:t>
      </w:r>
      <w:r w:rsidRPr="00DA6944">
        <w:rPr>
          <w:rFonts w:ascii="Times New Roman" w:hAnsi="Times New Roman" w:cs="Times New Roman"/>
          <w:sz w:val="28"/>
          <w:szCs w:val="28"/>
        </w:rPr>
        <w:t xml:space="preserve"> программы кредитования </w:t>
      </w:r>
      <w:proofErr w:type="spellStart"/>
      <w:r w:rsidRPr="00DA6944">
        <w:rPr>
          <w:rFonts w:ascii="Times New Roman" w:hAnsi="Times New Roman" w:cs="Times New Roman"/>
          <w:sz w:val="28"/>
          <w:szCs w:val="28"/>
        </w:rPr>
        <w:t>Россельхозбанка</w:t>
      </w:r>
      <w:proofErr w:type="spellEnd"/>
      <w:r w:rsidRPr="00DA6944">
        <w:rPr>
          <w:rFonts w:ascii="Times New Roman" w:hAnsi="Times New Roman" w:cs="Times New Roman"/>
          <w:sz w:val="28"/>
          <w:szCs w:val="28"/>
        </w:rPr>
        <w:t xml:space="preserve"> были специально разработаны под Постановления Правительства </w:t>
      </w:r>
      <w:r w:rsidR="00BD5E94" w:rsidRPr="00DA6944">
        <w:rPr>
          <w:rFonts w:ascii="Times New Roman" w:hAnsi="Times New Roman" w:cs="Times New Roman"/>
          <w:sz w:val="28"/>
          <w:szCs w:val="28"/>
        </w:rPr>
        <w:t xml:space="preserve">№ </w:t>
      </w:r>
      <w:r w:rsidRPr="00DA6944">
        <w:rPr>
          <w:rFonts w:ascii="Times New Roman" w:hAnsi="Times New Roman" w:cs="Times New Roman"/>
          <w:sz w:val="28"/>
          <w:szCs w:val="28"/>
        </w:rPr>
        <w:t xml:space="preserve">1528 </w:t>
      </w:r>
      <w:r w:rsidR="00BD5E94" w:rsidRPr="00DA6944">
        <w:rPr>
          <w:rFonts w:ascii="Times New Roman" w:hAnsi="Times New Roman" w:cs="Times New Roman"/>
          <w:sz w:val="28"/>
          <w:szCs w:val="28"/>
        </w:rPr>
        <w:t>«О</w:t>
      </w:r>
      <w:r w:rsidR="009704D5" w:rsidRPr="00DA6944">
        <w:rPr>
          <w:rFonts w:ascii="Times New Roman" w:hAnsi="Times New Roman" w:cs="Times New Roman"/>
          <w:sz w:val="28"/>
          <w:szCs w:val="28"/>
        </w:rPr>
        <w:t>б утверждении Правил предоставления из федерального бюджета субсидий российским кредитным организациям на возмещение недополученных ими доходов по кредитам</w:t>
      </w:r>
      <w:r w:rsidR="00BD5E94" w:rsidRPr="00DA6944">
        <w:rPr>
          <w:rFonts w:ascii="Times New Roman" w:hAnsi="Times New Roman" w:cs="Times New Roman"/>
          <w:sz w:val="28"/>
          <w:szCs w:val="28"/>
        </w:rPr>
        <w:t>».</w:t>
      </w:r>
      <w:r w:rsidR="009704D5" w:rsidRPr="00DA6944">
        <w:rPr>
          <w:rFonts w:ascii="Times New Roman" w:hAnsi="Times New Roman" w:cs="Times New Roman"/>
          <w:sz w:val="28"/>
          <w:szCs w:val="28"/>
        </w:rPr>
        <w:t xml:space="preserve"> </w:t>
      </w:r>
      <w:r w:rsidR="00BD5E94" w:rsidRPr="00DA6944">
        <w:rPr>
          <w:rFonts w:ascii="Times New Roman" w:hAnsi="Times New Roman" w:cs="Times New Roman"/>
          <w:sz w:val="28"/>
          <w:szCs w:val="28"/>
        </w:rPr>
        <w:t xml:space="preserve">      </w:t>
      </w:r>
    </w:p>
    <w:p w:rsidR="0051192D" w:rsidRPr="00DA6944" w:rsidRDefault="00B3058D" w:rsidP="00DA6944">
      <w:pPr>
        <w:spacing w:after="0" w:line="240" w:lineRule="auto"/>
        <w:jc w:val="both"/>
        <w:rPr>
          <w:rFonts w:ascii="Times New Roman" w:hAnsi="Times New Roman" w:cs="Times New Roman"/>
          <w:sz w:val="28"/>
          <w:szCs w:val="28"/>
        </w:rPr>
      </w:pPr>
      <w:r w:rsidRPr="00DA6944">
        <w:rPr>
          <w:rFonts w:ascii="Times New Roman" w:hAnsi="Times New Roman" w:cs="Times New Roman"/>
          <w:sz w:val="28"/>
          <w:szCs w:val="28"/>
        </w:rPr>
        <w:t xml:space="preserve">             </w:t>
      </w:r>
      <w:r w:rsidR="009704D5" w:rsidRPr="00DA6944">
        <w:rPr>
          <w:rFonts w:ascii="Times New Roman" w:hAnsi="Times New Roman" w:cs="Times New Roman"/>
          <w:sz w:val="28"/>
          <w:szCs w:val="28"/>
        </w:rPr>
        <w:t>Субсидии предоставляются по кредитам, выданным сельскохозяйственным товаропроизводителям,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w:t>
      </w:r>
      <w:proofErr w:type="gramStart"/>
      <w:r w:rsidR="009704D5" w:rsidRPr="00DA6944">
        <w:rPr>
          <w:rFonts w:ascii="Times New Roman" w:hAnsi="Times New Roman" w:cs="Times New Roman"/>
          <w:sz w:val="28"/>
          <w:szCs w:val="28"/>
        </w:rPr>
        <w:t>ии и ее</w:t>
      </w:r>
      <w:proofErr w:type="gramEnd"/>
      <w:r w:rsidR="009704D5" w:rsidRPr="00DA6944">
        <w:rPr>
          <w:rFonts w:ascii="Times New Roman" w:hAnsi="Times New Roman" w:cs="Times New Roman"/>
          <w:sz w:val="28"/>
          <w:szCs w:val="28"/>
        </w:rPr>
        <w:t xml:space="preserve"> реализацию. </w:t>
      </w:r>
      <w:r w:rsidR="0051192D" w:rsidRPr="00DA6944">
        <w:rPr>
          <w:rFonts w:ascii="Times New Roman" w:hAnsi="Times New Roman" w:cs="Times New Roman"/>
          <w:sz w:val="28"/>
          <w:szCs w:val="28"/>
        </w:rPr>
        <w:t>Кредиты выдаются на следующих условиях:</w:t>
      </w:r>
    </w:p>
    <w:p w:rsidR="0051192D" w:rsidRPr="00DA6944" w:rsidRDefault="00B3058D" w:rsidP="00DA6944">
      <w:pPr>
        <w:pStyle w:val="ConsPlusNormal"/>
        <w:ind w:firstLine="540"/>
        <w:jc w:val="both"/>
        <w:rPr>
          <w:rFonts w:ascii="Times New Roman" w:hAnsi="Times New Roman" w:cs="Times New Roman"/>
          <w:sz w:val="28"/>
          <w:szCs w:val="28"/>
        </w:rPr>
      </w:pPr>
      <w:r w:rsidRPr="00DA6944">
        <w:rPr>
          <w:rFonts w:ascii="Times New Roman" w:hAnsi="Times New Roman" w:cs="Times New Roman"/>
          <w:sz w:val="28"/>
          <w:szCs w:val="28"/>
        </w:rPr>
        <w:t xml:space="preserve">   - </w:t>
      </w:r>
      <w:r w:rsidR="0051192D" w:rsidRPr="00DA6944">
        <w:rPr>
          <w:rFonts w:ascii="Times New Roman" w:hAnsi="Times New Roman" w:cs="Times New Roman"/>
          <w:sz w:val="28"/>
          <w:szCs w:val="28"/>
        </w:rPr>
        <w:t>"льготный инвестиционный кредит" - по льготной ставке от 1 до 5% на реализацию инвестиционного проекта</w:t>
      </w:r>
      <w:r w:rsidR="00AA5D41" w:rsidRPr="00DA6944">
        <w:rPr>
          <w:rFonts w:ascii="Times New Roman" w:hAnsi="Times New Roman" w:cs="Times New Roman"/>
          <w:sz w:val="28"/>
          <w:szCs w:val="28"/>
        </w:rPr>
        <w:t>,</w:t>
      </w:r>
      <w:r w:rsidR="0051192D" w:rsidRPr="00DA6944">
        <w:rPr>
          <w:rFonts w:ascii="Times New Roman" w:hAnsi="Times New Roman" w:cs="Times New Roman"/>
          <w:sz w:val="28"/>
          <w:szCs w:val="28"/>
        </w:rPr>
        <w:t xml:space="preserve"> на срок от 2 до 15 лет включительно</w:t>
      </w:r>
      <w:r w:rsidR="00AA5D41" w:rsidRPr="00DA6944">
        <w:rPr>
          <w:rFonts w:ascii="Times New Roman" w:hAnsi="Times New Roman" w:cs="Times New Roman"/>
          <w:sz w:val="28"/>
          <w:szCs w:val="28"/>
        </w:rPr>
        <w:t>,</w:t>
      </w:r>
      <w:r w:rsidR="0051192D" w:rsidRPr="00DA6944">
        <w:rPr>
          <w:rFonts w:ascii="Times New Roman" w:hAnsi="Times New Roman" w:cs="Times New Roman"/>
          <w:sz w:val="28"/>
          <w:szCs w:val="28"/>
        </w:rPr>
        <w:t xml:space="preserve"> на цели развития </w:t>
      </w:r>
      <w:proofErr w:type="spellStart"/>
      <w:r w:rsidR="0051192D" w:rsidRPr="00DA6944">
        <w:rPr>
          <w:rFonts w:ascii="Times New Roman" w:hAnsi="Times New Roman" w:cs="Times New Roman"/>
          <w:sz w:val="28"/>
          <w:szCs w:val="28"/>
        </w:rPr>
        <w:t>подотраслей</w:t>
      </w:r>
      <w:proofErr w:type="spellEnd"/>
      <w:r w:rsidR="0051192D" w:rsidRPr="00DA6944">
        <w:rPr>
          <w:rFonts w:ascii="Times New Roman" w:hAnsi="Times New Roman" w:cs="Times New Roman"/>
          <w:sz w:val="28"/>
          <w:szCs w:val="28"/>
        </w:rPr>
        <w:t xml:space="preserve"> растениеводства и животноводства, переработки продукции растениеводства и животноводства в соответствии с </w:t>
      </w:r>
      <w:hyperlink r:id="rId8" w:tooltip="Приказ Минсельхоза России от 24.01.2017 N 24 (ред. от 20.08.2019) &quot;Об утверждении перечней направлений целевого использования льготных краткосрочных кредитов и льготных инвестиционных кредитов&quot; (Зарегистрировано в Минюсте России 02.02.2017 N 45501){Консультант" w:history="1">
        <w:r w:rsidR="0051192D" w:rsidRPr="00DA6944">
          <w:rPr>
            <w:rFonts w:ascii="Times New Roman" w:hAnsi="Times New Roman" w:cs="Times New Roman"/>
            <w:color w:val="0000FF"/>
            <w:sz w:val="28"/>
            <w:szCs w:val="28"/>
          </w:rPr>
          <w:t>перечнем</w:t>
        </w:r>
      </w:hyperlink>
      <w:r w:rsidR="0051192D" w:rsidRPr="00DA6944">
        <w:rPr>
          <w:rFonts w:ascii="Times New Roman" w:hAnsi="Times New Roman" w:cs="Times New Roman"/>
          <w:sz w:val="28"/>
          <w:szCs w:val="28"/>
        </w:rPr>
        <w:t>, утверждаемым Министерством сельского хозяйства Российской Федерации;</w:t>
      </w:r>
    </w:p>
    <w:p w:rsidR="0051192D" w:rsidRPr="00DA6944" w:rsidRDefault="00B3058D" w:rsidP="00DA6944">
      <w:pPr>
        <w:pStyle w:val="ConsPlusNormal"/>
        <w:ind w:firstLine="540"/>
        <w:jc w:val="both"/>
        <w:rPr>
          <w:rFonts w:ascii="Times New Roman" w:hAnsi="Times New Roman" w:cs="Times New Roman"/>
          <w:sz w:val="28"/>
          <w:szCs w:val="28"/>
        </w:rPr>
      </w:pPr>
      <w:r w:rsidRPr="00DA6944">
        <w:rPr>
          <w:rFonts w:ascii="Times New Roman" w:hAnsi="Times New Roman" w:cs="Times New Roman"/>
          <w:sz w:val="28"/>
          <w:szCs w:val="28"/>
        </w:rPr>
        <w:t xml:space="preserve">   - </w:t>
      </w:r>
      <w:r w:rsidR="0051192D" w:rsidRPr="00DA6944">
        <w:rPr>
          <w:rFonts w:ascii="Times New Roman" w:hAnsi="Times New Roman" w:cs="Times New Roman"/>
          <w:sz w:val="28"/>
          <w:szCs w:val="28"/>
        </w:rPr>
        <w:t>"льготный краткосрочный кредит" - также по  льготной ставке от 1 до 5% одному заемщику</w:t>
      </w:r>
      <w:r w:rsidR="00AA5D41" w:rsidRPr="00DA6944">
        <w:rPr>
          <w:rFonts w:ascii="Times New Roman" w:hAnsi="Times New Roman" w:cs="Times New Roman"/>
          <w:sz w:val="28"/>
          <w:szCs w:val="28"/>
        </w:rPr>
        <w:t>,</w:t>
      </w:r>
      <w:r w:rsidR="0051192D" w:rsidRPr="00DA6944">
        <w:rPr>
          <w:rFonts w:ascii="Times New Roman" w:hAnsi="Times New Roman" w:cs="Times New Roman"/>
          <w:sz w:val="28"/>
          <w:szCs w:val="28"/>
        </w:rPr>
        <w:t xml:space="preserve"> на срок до 1 года включительно</w:t>
      </w:r>
      <w:r w:rsidR="00AA5D41" w:rsidRPr="00DA6944">
        <w:rPr>
          <w:rFonts w:ascii="Times New Roman" w:hAnsi="Times New Roman" w:cs="Times New Roman"/>
          <w:sz w:val="28"/>
          <w:szCs w:val="28"/>
        </w:rPr>
        <w:t>,</w:t>
      </w:r>
      <w:r w:rsidR="0051192D" w:rsidRPr="00DA6944">
        <w:rPr>
          <w:rFonts w:ascii="Times New Roman" w:hAnsi="Times New Roman" w:cs="Times New Roman"/>
          <w:sz w:val="28"/>
          <w:szCs w:val="28"/>
        </w:rPr>
        <w:t xml:space="preserve"> на цели развития </w:t>
      </w:r>
      <w:proofErr w:type="spellStart"/>
      <w:r w:rsidR="0051192D" w:rsidRPr="00DA6944">
        <w:rPr>
          <w:rFonts w:ascii="Times New Roman" w:hAnsi="Times New Roman" w:cs="Times New Roman"/>
          <w:sz w:val="28"/>
          <w:szCs w:val="28"/>
        </w:rPr>
        <w:t>подотраслей</w:t>
      </w:r>
      <w:proofErr w:type="spellEnd"/>
      <w:r w:rsidR="0051192D" w:rsidRPr="00DA6944">
        <w:rPr>
          <w:rFonts w:ascii="Times New Roman" w:hAnsi="Times New Roman" w:cs="Times New Roman"/>
          <w:sz w:val="28"/>
          <w:szCs w:val="28"/>
        </w:rPr>
        <w:t xml:space="preserve"> растениеводства и животноводства, переработки продукции растениеводства и животноводства в соответствии с </w:t>
      </w:r>
      <w:hyperlink r:id="rId9" w:tooltip="Приказ Минсельхоза России от 24.01.2017 N 24 (ред. от 20.08.2019) &quot;Об утверждении перечней направлений целевого использования льготных краткосрочных кредитов и льготных инвестиционных кредитов&quot; (Зарегистрировано в Минюсте России 02.02.2017 N 45501){Консультант" w:history="1">
        <w:r w:rsidR="0051192D" w:rsidRPr="00DA6944">
          <w:rPr>
            <w:rFonts w:ascii="Times New Roman" w:hAnsi="Times New Roman" w:cs="Times New Roman"/>
            <w:color w:val="0000FF"/>
            <w:sz w:val="28"/>
            <w:szCs w:val="28"/>
          </w:rPr>
          <w:t>перечнем</w:t>
        </w:r>
      </w:hyperlink>
      <w:r w:rsidR="0051192D" w:rsidRPr="00DA6944">
        <w:rPr>
          <w:rFonts w:ascii="Times New Roman" w:hAnsi="Times New Roman" w:cs="Times New Roman"/>
          <w:sz w:val="28"/>
          <w:szCs w:val="28"/>
        </w:rPr>
        <w:t>, утверждаемым Министерством сельского хозяйства Российской Федерации;</w:t>
      </w:r>
    </w:p>
    <w:p w:rsidR="0051192D" w:rsidRPr="00DA6944" w:rsidRDefault="00B3058D" w:rsidP="00DA6944">
      <w:pPr>
        <w:spacing w:after="0" w:line="240" w:lineRule="auto"/>
        <w:rPr>
          <w:rFonts w:ascii="Times New Roman" w:hAnsi="Times New Roman" w:cs="Times New Roman"/>
          <w:sz w:val="28"/>
          <w:szCs w:val="28"/>
        </w:rPr>
      </w:pPr>
      <w:r w:rsidRPr="00DA6944">
        <w:rPr>
          <w:rFonts w:ascii="Times New Roman" w:hAnsi="Times New Roman" w:cs="Times New Roman"/>
          <w:sz w:val="28"/>
          <w:szCs w:val="28"/>
        </w:rPr>
        <w:t xml:space="preserve"> </w:t>
      </w:r>
    </w:p>
    <w:p w:rsidR="0049444D" w:rsidRDefault="00B3058D" w:rsidP="00AA5D41">
      <w:pPr>
        <w:tabs>
          <w:tab w:val="left" w:pos="709"/>
        </w:tabs>
        <w:spacing w:after="0"/>
        <w:rPr>
          <w:rFonts w:ascii="Times New Roman" w:hAnsi="Times New Roman" w:cs="Times New Roman"/>
          <w:b/>
          <w:sz w:val="20"/>
          <w:szCs w:val="20"/>
        </w:rPr>
      </w:pPr>
      <w:r>
        <w:rPr>
          <w:rFonts w:ascii="Times New Roman" w:hAnsi="Times New Roman" w:cs="Times New Roman"/>
          <w:sz w:val="20"/>
          <w:szCs w:val="20"/>
        </w:rPr>
        <w:t xml:space="preserve">             </w:t>
      </w:r>
    </w:p>
    <w:p w:rsidR="0049444D" w:rsidRDefault="0049444D" w:rsidP="00B4521C">
      <w:pPr>
        <w:spacing w:after="0"/>
        <w:jc w:val="center"/>
        <w:rPr>
          <w:rFonts w:ascii="Times New Roman" w:hAnsi="Times New Roman" w:cs="Times New Roman"/>
          <w:b/>
          <w:sz w:val="20"/>
          <w:szCs w:val="20"/>
        </w:rPr>
      </w:pPr>
    </w:p>
    <w:p w:rsidR="0049444D" w:rsidRDefault="0049444D" w:rsidP="00B4521C">
      <w:pPr>
        <w:spacing w:after="0"/>
        <w:jc w:val="center"/>
        <w:rPr>
          <w:rFonts w:ascii="Times New Roman" w:hAnsi="Times New Roman" w:cs="Times New Roman"/>
          <w:b/>
          <w:sz w:val="20"/>
          <w:szCs w:val="20"/>
        </w:rPr>
      </w:pPr>
    </w:p>
    <w:p w:rsidR="0049444D" w:rsidRDefault="0049444D" w:rsidP="00B4521C">
      <w:pPr>
        <w:spacing w:after="0"/>
        <w:jc w:val="center"/>
        <w:rPr>
          <w:rFonts w:ascii="Times New Roman" w:hAnsi="Times New Roman" w:cs="Times New Roman"/>
          <w:b/>
          <w:sz w:val="20"/>
          <w:szCs w:val="20"/>
        </w:rPr>
      </w:pPr>
    </w:p>
    <w:p w:rsidR="0049444D" w:rsidRDefault="0049444D" w:rsidP="00B4521C">
      <w:pPr>
        <w:spacing w:after="0"/>
        <w:jc w:val="center"/>
        <w:rPr>
          <w:rFonts w:ascii="Times New Roman" w:hAnsi="Times New Roman" w:cs="Times New Roman"/>
          <w:b/>
          <w:sz w:val="20"/>
          <w:szCs w:val="20"/>
        </w:rPr>
      </w:pPr>
    </w:p>
    <w:p w:rsidR="0049444D" w:rsidRDefault="0049444D" w:rsidP="00B4521C">
      <w:pPr>
        <w:spacing w:after="0"/>
        <w:jc w:val="center"/>
        <w:rPr>
          <w:rFonts w:ascii="Times New Roman" w:hAnsi="Times New Roman" w:cs="Times New Roman"/>
          <w:b/>
          <w:sz w:val="20"/>
          <w:szCs w:val="20"/>
        </w:rPr>
      </w:pPr>
    </w:p>
    <w:p w:rsidR="0049444D" w:rsidRDefault="0049444D" w:rsidP="00B4521C">
      <w:pPr>
        <w:spacing w:after="0"/>
        <w:jc w:val="center"/>
        <w:rPr>
          <w:rFonts w:ascii="Times New Roman" w:hAnsi="Times New Roman" w:cs="Times New Roman"/>
          <w:b/>
          <w:sz w:val="20"/>
          <w:szCs w:val="20"/>
        </w:rPr>
      </w:pPr>
    </w:p>
    <w:p w:rsidR="0049444D" w:rsidRDefault="0049444D" w:rsidP="00B4521C">
      <w:pPr>
        <w:spacing w:after="0"/>
        <w:jc w:val="center"/>
        <w:rPr>
          <w:rFonts w:ascii="Times New Roman" w:hAnsi="Times New Roman" w:cs="Times New Roman"/>
          <w:b/>
          <w:sz w:val="20"/>
          <w:szCs w:val="20"/>
        </w:rPr>
      </w:pPr>
    </w:p>
    <w:p w:rsidR="0049444D" w:rsidRDefault="0049444D" w:rsidP="00B4521C">
      <w:pPr>
        <w:spacing w:after="0"/>
        <w:jc w:val="center"/>
        <w:rPr>
          <w:rFonts w:ascii="Times New Roman" w:hAnsi="Times New Roman" w:cs="Times New Roman"/>
          <w:b/>
          <w:sz w:val="20"/>
          <w:szCs w:val="20"/>
        </w:rPr>
      </w:pPr>
    </w:p>
    <w:p w:rsidR="0049444D" w:rsidRDefault="0049444D" w:rsidP="00B4521C">
      <w:pPr>
        <w:spacing w:after="0"/>
        <w:jc w:val="center"/>
        <w:rPr>
          <w:rFonts w:ascii="Times New Roman" w:hAnsi="Times New Roman" w:cs="Times New Roman"/>
          <w:b/>
          <w:sz w:val="20"/>
          <w:szCs w:val="20"/>
        </w:rPr>
      </w:pPr>
    </w:p>
    <w:p w:rsidR="0049444D" w:rsidRDefault="0049444D" w:rsidP="00B4521C">
      <w:pPr>
        <w:spacing w:after="0"/>
        <w:jc w:val="center"/>
        <w:rPr>
          <w:rFonts w:ascii="Times New Roman" w:hAnsi="Times New Roman" w:cs="Times New Roman"/>
          <w:b/>
          <w:sz w:val="20"/>
          <w:szCs w:val="20"/>
        </w:rPr>
      </w:pPr>
    </w:p>
    <w:p w:rsidR="0049444D" w:rsidRDefault="0049444D" w:rsidP="00B4521C">
      <w:pPr>
        <w:spacing w:after="0"/>
        <w:jc w:val="center"/>
        <w:rPr>
          <w:rFonts w:ascii="Times New Roman" w:hAnsi="Times New Roman" w:cs="Times New Roman"/>
          <w:b/>
          <w:sz w:val="20"/>
          <w:szCs w:val="20"/>
        </w:rPr>
      </w:pPr>
    </w:p>
    <w:p w:rsidR="0049444D" w:rsidRDefault="0049444D" w:rsidP="00B4521C">
      <w:pPr>
        <w:spacing w:after="0"/>
        <w:jc w:val="center"/>
        <w:rPr>
          <w:rFonts w:ascii="Times New Roman" w:hAnsi="Times New Roman" w:cs="Times New Roman"/>
          <w:b/>
          <w:sz w:val="20"/>
          <w:szCs w:val="20"/>
        </w:rPr>
      </w:pPr>
    </w:p>
    <w:p w:rsidR="0049444D" w:rsidRDefault="0049444D" w:rsidP="00B4521C">
      <w:pPr>
        <w:spacing w:after="0"/>
        <w:jc w:val="center"/>
        <w:rPr>
          <w:rFonts w:ascii="Times New Roman" w:hAnsi="Times New Roman" w:cs="Times New Roman"/>
          <w:b/>
          <w:sz w:val="20"/>
          <w:szCs w:val="20"/>
        </w:rPr>
      </w:pPr>
    </w:p>
    <w:p w:rsidR="0049444D" w:rsidRDefault="0049444D" w:rsidP="00B4521C">
      <w:pPr>
        <w:spacing w:after="0"/>
        <w:jc w:val="center"/>
        <w:rPr>
          <w:rFonts w:ascii="Times New Roman" w:hAnsi="Times New Roman" w:cs="Times New Roman"/>
          <w:b/>
          <w:sz w:val="20"/>
          <w:szCs w:val="20"/>
        </w:rPr>
      </w:pPr>
    </w:p>
    <w:p w:rsidR="0049444D" w:rsidRDefault="0049444D" w:rsidP="00B4521C">
      <w:pPr>
        <w:spacing w:after="0"/>
        <w:jc w:val="center"/>
        <w:rPr>
          <w:rFonts w:ascii="Times New Roman" w:hAnsi="Times New Roman" w:cs="Times New Roman"/>
          <w:b/>
          <w:sz w:val="20"/>
          <w:szCs w:val="20"/>
        </w:rPr>
      </w:pPr>
    </w:p>
    <w:p w:rsidR="0049444D" w:rsidRDefault="0049444D" w:rsidP="00B4521C">
      <w:pPr>
        <w:spacing w:after="0"/>
        <w:jc w:val="center"/>
        <w:rPr>
          <w:rFonts w:ascii="Times New Roman" w:hAnsi="Times New Roman" w:cs="Times New Roman"/>
          <w:b/>
          <w:sz w:val="20"/>
          <w:szCs w:val="20"/>
        </w:rPr>
      </w:pPr>
    </w:p>
    <w:p w:rsidR="0049444D" w:rsidRDefault="0049444D" w:rsidP="00B4521C">
      <w:pPr>
        <w:spacing w:after="0"/>
        <w:jc w:val="center"/>
        <w:rPr>
          <w:rFonts w:ascii="Times New Roman" w:hAnsi="Times New Roman" w:cs="Times New Roman"/>
          <w:b/>
          <w:sz w:val="20"/>
          <w:szCs w:val="20"/>
        </w:rPr>
      </w:pPr>
    </w:p>
    <w:p w:rsidR="00D60A60" w:rsidRDefault="00D60A60" w:rsidP="0049444D">
      <w:pPr>
        <w:spacing w:after="0"/>
        <w:jc w:val="center"/>
        <w:rPr>
          <w:rFonts w:ascii="Times New Roman" w:hAnsi="Times New Roman" w:cs="Times New Roman"/>
          <w:sz w:val="20"/>
          <w:szCs w:val="20"/>
        </w:rPr>
      </w:pPr>
      <w:r w:rsidRPr="00B4521C">
        <w:rPr>
          <w:rFonts w:ascii="Times New Roman" w:hAnsi="Times New Roman" w:cs="Times New Roman"/>
          <w:b/>
          <w:sz w:val="20"/>
          <w:szCs w:val="20"/>
        </w:rPr>
        <w:t>УСЛОВИЯ КРЕДИТОВАНИЯ СУБЪЕКТОВ МАЛОГО И СРЕДНЕГО ПРЕДПРИНИМАТЕЛЬСТВА ПО ЛЬГОТНОЙ СТАВКЕ В РАМКАХ ПОСТАНОВЛЕНИЯ № 1764</w:t>
      </w:r>
    </w:p>
    <w:p w:rsidR="00793B75" w:rsidRDefault="0049444D" w:rsidP="00164FE7">
      <w:pPr>
        <w:spacing w:after="0"/>
        <w:jc w:val="center"/>
        <w:rPr>
          <w:rFonts w:ascii="Times New Roman" w:hAnsi="Times New Roman" w:cs="Times New Roman"/>
          <w:sz w:val="20"/>
          <w:szCs w:val="20"/>
        </w:rPr>
      </w:pPr>
      <w:r w:rsidRPr="0049444D">
        <w:rPr>
          <w:rFonts w:ascii="Times New Roman" w:hAnsi="Times New Roman" w:cs="Times New Roman"/>
          <w:noProof/>
          <w:sz w:val="20"/>
          <w:szCs w:val="20"/>
          <w:lang w:eastAsia="ru-RU"/>
        </w:rPr>
        <w:drawing>
          <wp:inline distT="0" distB="0" distL="0" distR="0">
            <wp:extent cx="4572638" cy="342947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4572638" cy="3429479"/>
                    </a:xfrm>
                    <a:prstGeom prst="rect">
                      <a:avLst/>
                    </a:prstGeom>
                  </pic:spPr>
                </pic:pic>
              </a:graphicData>
            </a:graphic>
          </wp:inline>
        </w:drawing>
      </w:r>
    </w:p>
    <w:p w:rsidR="00164FE7" w:rsidRDefault="00164FE7" w:rsidP="0049444D">
      <w:pPr>
        <w:spacing w:after="0"/>
        <w:jc w:val="center"/>
        <w:rPr>
          <w:rFonts w:ascii="Times New Roman" w:hAnsi="Times New Roman" w:cs="Times New Roman"/>
          <w:b/>
          <w:sz w:val="20"/>
          <w:szCs w:val="20"/>
        </w:rPr>
      </w:pPr>
    </w:p>
    <w:p w:rsidR="0049444D" w:rsidRDefault="0049444D" w:rsidP="0049444D">
      <w:pPr>
        <w:spacing w:after="0"/>
        <w:jc w:val="center"/>
        <w:rPr>
          <w:rFonts w:ascii="Times New Roman" w:hAnsi="Times New Roman" w:cs="Times New Roman"/>
          <w:b/>
          <w:sz w:val="20"/>
          <w:szCs w:val="20"/>
        </w:rPr>
      </w:pPr>
      <w:r w:rsidRPr="00B4521C">
        <w:rPr>
          <w:rFonts w:ascii="Times New Roman" w:hAnsi="Times New Roman" w:cs="Times New Roman"/>
          <w:b/>
          <w:sz w:val="20"/>
          <w:szCs w:val="20"/>
        </w:rPr>
        <w:t>УСЛОВИЯ КРЕДИТОВАНИЯ СУБЪЕКТОВ МАЛОГО И СРЕДНЕГО ПРЕДПРИНИМАТЕЛЬСТВА ПО ЛЬГОТНОЙ СТАВ</w:t>
      </w:r>
      <w:r>
        <w:rPr>
          <w:rFonts w:ascii="Times New Roman" w:hAnsi="Times New Roman" w:cs="Times New Roman"/>
          <w:b/>
          <w:sz w:val="20"/>
          <w:szCs w:val="20"/>
        </w:rPr>
        <w:t>КЕ В РАМКАХ ПОСТАНОВЛЕНИЯ № 1528</w:t>
      </w:r>
    </w:p>
    <w:p w:rsidR="0049444D" w:rsidRDefault="0049444D" w:rsidP="0049444D">
      <w:pPr>
        <w:spacing w:after="0"/>
        <w:jc w:val="center"/>
        <w:rPr>
          <w:rFonts w:ascii="Times New Roman" w:hAnsi="Times New Roman" w:cs="Times New Roman"/>
          <w:sz w:val="20"/>
          <w:szCs w:val="20"/>
        </w:rPr>
      </w:pPr>
      <w:r w:rsidRPr="0049444D">
        <w:rPr>
          <w:rFonts w:ascii="Times New Roman" w:hAnsi="Times New Roman" w:cs="Times New Roman"/>
          <w:noProof/>
          <w:sz w:val="20"/>
          <w:szCs w:val="20"/>
          <w:lang w:eastAsia="ru-RU"/>
        </w:rPr>
        <w:lastRenderedPageBreak/>
        <w:drawing>
          <wp:inline distT="0" distB="0" distL="0" distR="0">
            <wp:extent cx="4572638" cy="342947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4572638" cy="3429479"/>
                    </a:xfrm>
                    <a:prstGeom prst="rect">
                      <a:avLst/>
                    </a:prstGeom>
                  </pic:spPr>
                </pic:pic>
              </a:graphicData>
            </a:graphic>
          </wp:inline>
        </w:drawing>
      </w:r>
    </w:p>
    <w:p w:rsidR="00793B75" w:rsidRDefault="00793B75" w:rsidP="00FA4230">
      <w:pPr>
        <w:spacing w:after="0"/>
        <w:rPr>
          <w:rFonts w:ascii="Times New Roman" w:hAnsi="Times New Roman" w:cs="Times New Roman"/>
          <w:sz w:val="20"/>
          <w:szCs w:val="20"/>
        </w:rPr>
      </w:pPr>
    </w:p>
    <w:p w:rsidR="00164FE7" w:rsidRPr="00DA6944" w:rsidRDefault="004C4DCF" w:rsidP="00DA6944">
      <w:pPr>
        <w:spacing w:after="0"/>
        <w:ind w:firstLine="851"/>
        <w:jc w:val="both"/>
        <w:rPr>
          <w:rFonts w:ascii="Times New Roman" w:hAnsi="Times New Roman" w:cs="Times New Roman"/>
          <w:sz w:val="28"/>
          <w:szCs w:val="28"/>
        </w:rPr>
      </w:pPr>
      <w:r w:rsidRPr="00DA6944">
        <w:rPr>
          <w:rFonts w:ascii="Times New Roman" w:hAnsi="Times New Roman" w:cs="Times New Roman"/>
          <w:sz w:val="28"/>
          <w:szCs w:val="28"/>
        </w:rPr>
        <w:t xml:space="preserve">Если </w:t>
      </w:r>
      <w:proofErr w:type="spellStart"/>
      <w:r w:rsidRPr="00DA6944">
        <w:rPr>
          <w:rFonts w:ascii="Times New Roman" w:hAnsi="Times New Roman" w:cs="Times New Roman"/>
          <w:sz w:val="28"/>
          <w:szCs w:val="28"/>
        </w:rPr>
        <w:t>Поставление</w:t>
      </w:r>
      <w:proofErr w:type="spellEnd"/>
      <w:r w:rsidRPr="00DA6944">
        <w:rPr>
          <w:rFonts w:ascii="Times New Roman" w:hAnsi="Times New Roman" w:cs="Times New Roman"/>
          <w:sz w:val="28"/>
          <w:szCs w:val="28"/>
        </w:rPr>
        <w:t xml:space="preserve"> 1528 разработано для </w:t>
      </w:r>
      <w:proofErr w:type="spellStart"/>
      <w:proofErr w:type="gramStart"/>
      <w:r w:rsidRPr="00DA6944">
        <w:rPr>
          <w:rFonts w:ascii="Times New Roman" w:hAnsi="Times New Roman" w:cs="Times New Roman"/>
          <w:sz w:val="28"/>
          <w:szCs w:val="28"/>
        </w:rPr>
        <w:t>сельхозников</w:t>
      </w:r>
      <w:proofErr w:type="spellEnd"/>
      <w:proofErr w:type="gramEnd"/>
      <w:r w:rsidRPr="00DA6944">
        <w:rPr>
          <w:rFonts w:ascii="Times New Roman" w:hAnsi="Times New Roman" w:cs="Times New Roman"/>
          <w:sz w:val="28"/>
          <w:szCs w:val="28"/>
        </w:rPr>
        <w:t xml:space="preserve"> то 1764 охватывает широкий спектр</w:t>
      </w:r>
      <w:r w:rsidR="00DD4DC8" w:rsidRPr="00DA6944">
        <w:rPr>
          <w:rFonts w:ascii="Times New Roman" w:hAnsi="Times New Roman" w:cs="Times New Roman"/>
          <w:sz w:val="28"/>
          <w:szCs w:val="28"/>
        </w:rPr>
        <w:t xml:space="preserve"> о</w:t>
      </w:r>
      <w:r w:rsidR="00B4521C" w:rsidRPr="00DA6944">
        <w:rPr>
          <w:rFonts w:ascii="Times New Roman" w:hAnsi="Times New Roman" w:cs="Times New Roman"/>
          <w:sz w:val="28"/>
          <w:szCs w:val="28"/>
        </w:rPr>
        <w:t>траслей экономики.</w:t>
      </w:r>
    </w:p>
    <w:p w:rsidR="00B4521C" w:rsidRPr="00DA6944" w:rsidRDefault="00B4521C" w:rsidP="00DA6944">
      <w:pPr>
        <w:spacing w:after="0"/>
        <w:ind w:firstLine="851"/>
        <w:jc w:val="both"/>
        <w:rPr>
          <w:rFonts w:ascii="Times New Roman" w:hAnsi="Times New Roman" w:cs="Times New Roman"/>
          <w:sz w:val="28"/>
          <w:szCs w:val="28"/>
        </w:rPr>
      </w:pPr>
      <w:r w:rsidRPr="00DA6944">
        <w:rPr>
          <w:rFonts w:ascii="Times New Roman" w:hAnsi="Times New Roman" w:cs="Times New Roman"/>
          <w:sz w:val="28"/>
          <w:szCs w:val="28"/>
        </w:rPr>
        <w:t xml:space="preserve">У </w:t>
      </w:r>
      <w:proofErr w:type="spellStart"/>
      <w:r w:rsidRPr="00DA6944">
        <w:rPr>
          <w:rFonts w:ascii="Times New Roman" w:hAnsi="Times New Roman" w:cs="Times New Roman"/>
          <w:sz w:val="28"/>
          <w:szCs w:val="28"/>
        </w:rPr>
        <w:t>Россельхозбанка</w:t>
      </w:r>
      <w:proofErr w:type="spellEnd"/>
      <w:r w:rsidRPr="00DA6944">
        <w:rPr>
          <w:rFonts w:ascii="Times New Roman" w:hAnsi="Times New Roman" w:cs="Times New Roman"/>
          <w:sz w:val="28"/>
          <w:szCs w:val="28"/>
        </w:rPr>
        <w:t xml:space="preserve"> разработана широкая линейка кредитных продуктов и каждый может подобрать подходящий именно для своего бизнеса. </w:t>
      </w:r>
    </w:p>
    <w:p w:rsidR="00B4521C" w:rsidRPr="00DA6944" w:rsidRDefault="00B4521C" w:rsidP="00DA6944">
      <w:pPr>
        <w:spacing w:after="0"/>
        <w:ind w:firstLine="851"/>
        <w:jc w:val="both"/>
        <w:rPr>
          <w:rFonts w:ascii="Times New Roman" w:hAnsi="Times New Roman" w:cs="Times New Roman"/>
          <w:sz w:val="28"/>
          <w:szCs w:val="28"/>
        </w:rPr>
      </w:pPr>
      <w:r w:rsidRPr="00DA6944">
        <w:rPr>
          <w:rFonts w:ascii="Times New Roman" w:hAnsi="Times New Roman" w:cs="Times New Roman"/>
          <w:sz w:val="28"/>
          <w:szCs w:val="28"/>
        </w:rPr>
        <w:t xml:space="preserve">В зависимости от кредитного рейтинга РСХБ также выдает кредиты без обеспечения, при этом процентная ставка остается льготной и дополнительные комиссии не взимаются. </w:t>
      </w:r>
    </w:p>
    <w:p w:rsidR="003C7248" w:rsidRPr="00DA6944" w:rsidRDefault="00B4521C" w:rsidP="00DA6944">
      <w:pPr>
        <w:spacing w:after="0"/>
        <w:ind w:firstLine="851"/>
        <w:jc w:val="both"/>
        <w:rPr>
          <w:sz w:val="28"/>
          <w:szCs w:val="28"/>
        </w:rPr>
      </w:pPr>
      <w:r w:rsidRPr="00DA6944">
        <w:rPr>
          <w:rFonts w:ascii="Times New Roman" w:hAnsi="Times New Roman" w:cs="Times New Roman"/>
          <w:sz w:val="28"/>
          <w:szCs w:val="28"/>
        </w:rPr>
        <w:t xml:space="preserve">Если кого-то заинтересовало наше предложение и Вы готовы поучаствовать в реализации </w:t>
      </w:r>
      <w:proofErr w:type="spellStart"/>
      <w:proofErr w:type="gramStart"/>
      <w:r w:rsidRPr="00DA6944">
        <w:rPr>
          <w:rFonts w:ascii="Times New Roman" w:hAnsi="Times New Roman" w:cs="Times New Roman"/>
          <w:sz w:val="28"/>
          <w:szCs w:val="28"/>
        </w:rPr>
        <w:t>Гос</w:t>
      </w:r>
      <w:proofErr w:type="spellEnd"/>
      <w:r w:rsidRPr="00DA6944">
        <w:rPr>
          <w:rFonts w:ascii="Times New Roman" w:hAnsi="Times New Roman" w:cs="Times New Roman"/>
          <w:sz w:val="28"/>
          <w:szCs w:val="28"/>
        </w:rPr>
        <w:t xml:space="preserve"> программ</w:t>
      </w:r>
      <w:proofErr w:type="gramEnd"/>
      <w:r w:rsidRPr="00DA6944">
        <w:rPr>
          <w:rFonts w:ascii="Times New Roman" w:hAnsi="Times New Roman" w:cs="Times New Roman"/>
          <w:sz w:val="28"/>
          <w:szCs w:val="28"/>
        </w:rPr>
        <w:t xml:space="preserve"> по поддержке малого бизнеса ждем Вас в отделении</w:t>
      </w:r>
      <w:r w:rsidR="0049444D" w:rsidRPr="00DA6944">
        <w:rPr>
          <w:rFonts w:ascii="Times New Roman" w:hAnsi="Times New Roman" w:cs="Times New Roman"/>
          <w:sz w:val="28"/>
          <w:szCs w:val="28"/>
        </w:rPr>
        <w:t xml:space="preserve"> нашего Банка.</w:t>
      </w:r>
    </w:p>
    <w:sectPr w:rsidR="003C7248" w:rsidRPr="00DA6944" w:rsidSect="00916DB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81C" w:rsidRDefault="00A4181C" w:rsidP="00D60A60">
      <w:pPr>
        <w:spacing w:after="0" w:line="240" w:lineRule="auto"/>
      </w:pPr>
      <w:r>
        <w:separator/>
      </w:r>
    </w:p>
  </w:endnote>
  <w:endnote w:type="continuationSeparator" w:id="0">
    <w:p w:rsidR="00A4181C" w:rsidRDefault="00A4181C" w:rsidP="00D60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81C" w:rsidRDefault="00A4181C" w:rsidP="00D60A60">
      <w:pPr>
        <w:spacing w:after="0" w:line="240" w:lineRule="auto"/>
      </w:pPr>
      <w:r>
        <w:separator/>
      </w:r>
    </w:p>
  </w:footnote>
  <w:footnote w:type="continuationSeparator" w:id="0">
    <w:p w:rsidR="00A4181C" w:rsidRDefault="00A4181C" w:rsidP="00D60A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80278"/>
    <w:multiLevelType w:val="hybridMultilevel"/>
    <w:tmpl w:val="EDBE2100"/>
    <w:lvl w:ilvl="0" w:tplc="6802785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973353"/>
    <w:multiLevelType w:val="hybridMultilevel"/>
    <w:tmpl w:val="CD363ED4"/>
    <w:lvl w:ilvl="0" w:tplc="418869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EB3D83"/>
    <w:multiLevelType w:val="hybridMultilevel"/>
    <w:tmpl w:val="0762A688"/>
    <w:lvl w:ilvl="0" w:tplc="A6BAD3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340132"/>
    <w:multiLevelType w:val="hybridMultilevel"/>
    <w:tmpl w:val="0FCA0086"/>
    <w:lvl w:ilvl="0" w:tplc="87DA33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40E15"/>
    <w:rsid w:val="000568BD"/>
    <w:rsid w:val="00164FE7"/>
    <w:rsid w:val="002D2B95"/>
    <w:rsid w:val="003C7248"/>
    <w:rsid w:val="003E2C5C"/>
    <w:rsid w:val="0049444D"/>
    <w:rsid w:val="004C4DCF"/>
    <w:rsid w:val="0051192D"/>
    <w:rsid w:val="00637E77"/>
    <w:rsid w:val="007166DD"/>
    <w:rsid w:val="00793B75"/>
    <w:rsid w:val="00916DB4"/>
    <w:rsid w:val="00940E15"/>
    <w:rsid w:val="009704D5"/>
    <w:rsid w:val="009C3508"/>
    <w:rsid w:val="00A4181C"/>
    <w:rsid w:val="00AA5D41"/>
    <w:rsid w:val="00B3058D"/>
    <w:rsid w:val="00B4521C"/>
    <w:rsid w:val="00BD5E94"/>
    <w:rsid w:val="00C0258E"/>
    <w:rsid w:val="00C37E6A"/>
    <w:rsid w:val="00D60A60"/>
    <w:rsid w:val="00DA6944"/>
    <w:rsid w:val="00DD4DC8"/>
    <w:rsid w:val="00E50583"/>
    <w:rsid w:val="00FA4230"/>
    <w:rsid w:val="00FA5AC5"/>
    <w:rsid w:val="00FC4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4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192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List Paragraph"/>
    <w:basedOn w:val="a"/>
    <w:uiPriority w:val="34"/>
    <w:qFormat/>
    <w:rsid w:val="00D60A60"/>
    <w:pPr>
      <w:spacing w:after="0" w:line="240" w:lineRule="auto"/>
      <w:ind w:left="720"/>
      <w:contextualSpacing/>
    </w:pPr>
    <w:rPr>
      <w:rFonts w:ascii="Times New Roman" w:eastAsia="Times New Roman" w:hAnsi="Times New Roman" w:cs="Times New Roman"/>
      <w:sz w:val="20"/>
      <w:szCs w:val="20"/>
    </w:rPr>
  </w:style>
  <w:style w:type="paragraph" w:styleId="a4">
    <w:name w:val="footnote text"/>
    <w:aliases w:val="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 Знак11,Зна,Знак"/>
    <w:basedOn w:val="a"/>
    <w:link w:val="a5"/>
    <w:uiPriority w:val="99"/>
    <w:qFormat/>
    <w:rsid w:val="00D60A60"/>
    <w:pPr>
      <w:spacing w:after="0" w:line="240" w:lineRule="auto"/>
    </w:pPr>
    <w:rPr>
      <w:rFonts w:ascii="Times New Roman" w:eastAsia="Times New Roman" w:hAnsi="Times New Roman" w:cs="Times New Roman"/>
      <w:sz w:val="20"/>
      <w:szCs w:val="20"/>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basedOn w:val="a0"/>
    <w:link w:val="a4"/>
    <w:uiPriority w:val="99"/>
    <w:rsid w:val="00D60A60"/>
    <w:rPr>
      <w:rFonts w:ascii="Times New Roman" w:eastAsia="Times New Roman" w:hAnsi="Times New Roman" w:cs="Times New Roman"/>
      <w:sz w:val="20"/>
      <w:szCs w:val="20"/>
    </w:rPr>
  </w:style>
  <w:style w:type="character" w:styleId="a6">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Table_Footnote_last Знак1,Знак11 Знак1"/>
    <w:basedOn w:val="a0"/>
    <w:unhideWhenUsed/>
    <w:qFormat/>
    <w:rsid w:val="00D60A60"/>
    <w:rPr>
      <w:vertAlign w:val="superscript"/>
    </w:rPr>
  </w:style>
  <w:style w:type="table" w:styleId="a7">
    <w:name w:val="Table Grid"/>
    <w:basedOn w:val="a1"/>
    <w:uiPriority w:val="59"/>
    <w:rsid w:val="00D60A60"/>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A694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69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24DCA2BCD9673210409A8EA750FEF25814089D32F78D885EC573813D395A9EE2F97399BDAAE1F308BAAAE057C04E9C2ABD5F9E7AA2ED04s3q3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consultantplus://offline/ref=5524DCA2BCD9673210409A8EA750FEF25814089D32F78D885EC573813D395A9EE2F97399BDAAE1F10DBAAAE057C04E9C2ABD5F9E7AA2ED04s3q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571</Words>
  <Characters>3258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Чеботарев Евгений Сергеевич</dc:creator>
  <cp:lastModifiedBy>KRISTI</cp:lastModifiedBy>
  <cp:revision>6</cp:revision>
  <dcterms:created xsi:type="dcterms:W3CDTF">2023-03-27T08:45:00Z</dcterms:created>
  <dcterms:modified xsi:type="dcterms:W3CDTF">2023-03-29T07:42:00Z</dcterms:modified>
</cp:coreProperties>
</file>