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AF4B56" w:rsidRDefault="00CC00CB" w:rsidP="00CC00C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F4B56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A11655C" wp14:editId="386A7382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4B56" w:rsidRPr="00AF4B56">
        <w:rPr>
          <w:rFonts w:ascii="Times New Roman" w:hAnsi="Times New Roman" w:cs="Times New Roman"/>
          <w:b/>
          <w:sz w:val="28"/>
          <w:szCs w:val="28"/>
        </w:rPr>
        <w:t>ПРОЕКТ</w:t>
      </w:r>
      <w:r w:rsidR="00622B51" w:rsidRPr="00AF4B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AF4B56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593EF0" w:rsidRDefault="00AF4B56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A91EE3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4B56" w:rsidRPr="00593EF0" w:rsidRDefault="00AF4B56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0049BF"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34ACF" w:rsidRDefault="00B34ACF" w:rsidP="00B34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8801A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108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8801A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8602BF" w:rsidP="00C80B84">
      <w:pPr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B678E4" w:rsidP="00C8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>1) общий объем доходов в сумме 29</w:t>
      </w:r>
      <w:r w:rsidR="00C80B84">
        <w:rPr>
          <w:rFonts w:ascii="Times New Roman" w:eastAsia="Times New Roman" w:hAnsi="Times New Roman" w:cs="Times New Roman"/>
          <w:sz w:val="28"/>
        </w:rPr>
        <w:t> 230 2</w:t>
      </w:r>
      <w:r w:rsidR="00750FF4">
        <w:rPr>
          <w:rFonts w:ascii="Times New Roman" w:eastAsia="Times New Roman" w:hAnsi="Times New Roman" w:cs="Times New Roman"/>
          <w:sz w:val="28"/>
        </w:rPr>
        <w:t>00,00 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D2701D">
        <w:rPr>
          <w:rFonts w:ascii="Times New Roman" w:eastAsia="Times New Roman" w:hAnsi="Times New Roman" w:cs="Times New Roman"/>
          <w:sz w:val="28"/>
        </w:rPr>
        <w:t>34 585 587,49</w:t>
      </w:r>
      <w:r w:rsidR="00FD761B">
        <w:rPr>
          <w:rFonts w:ascii="Times New Roman" w:eastAsia="Times New Roman" w:hAnsi="Times New Roman" w:cs="Times New Roman"/>
          <w:sz w:val="28"/>
        </w:rPr>
        <w:t xml:space="preserve"> рубл</w:t>
      </w:r>
      <w:r w:rsidR="00D2701D">
        <w:rPr>
          <w:rFonts w:ascii="Times New Roman" w:eastAsia="Times New Roman" w:hAnsi="Times New Roman" w:cs="Times New Roman"/>
          <w:sz w:val="28"/>
        </w:rPr>
        <w:t>ей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8602BF" w:rsidRPr="00BD3C3D" w:rsidRDefault="00FD761B" w:rsidP="00BD3C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D2701D">
        <w:rPr>
          <w:rFonts w:ascii="Times New Roman" w:eastAsia="Times New Roman" w:hAnsi="Times New Roman" w:cs="Times New Roman"/>
          <w:sz w:val="28"/>
        </w:rPr>
        <w:t>5 355 387</w:t>
      </w:r>
      <w:r>
        <w:rPr>
          <w:rFonts w:ascii="Times New Roman" w:eastAsia="Times New Roman" w:hAnsi="Times New Roman" w:cs="Times New Roman"/>
          <w:sz w:val="28"/>
        </w:rPr>
        <w:t>,49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рубл</w:t>
      </w:r>
      <w:r w:rsidR="00D2701D"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B678E4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  <w:proofErr w:type="gramEnd"/>
    </w:p>
    <w:p w:rsidR="003814C2" w:rsidRPr="00114BE3" w:rsidRDefault="003814C2" w:rsidP="00381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D2701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 xml:space="preserve">2. Направить остатки неиспользованных по состоянию на 01.01.2022г. средств в общей сумме </w:t>
      </w:r>
      <w:r w:rsidR="0092154C">
        <w:rPr>
          <w:rFonts w:ascii="Times New Roman" w:eastAsia="Times New Roman" w:hAnsi="Times New Roman" w:cs="Times New Roman"/>
          <w:sz w:val="28"/>
        </w:rPr>
        <w:t>2</w:t>
      </w:r>
      <w:r w:rsidR="00BD3C3D">
        <w:rPr>
          <w:rFonts w:ascii="Times New Roman" w:eastAsia="Times New Roman" w:hAnsi="Times New Roman" w:cs="Times New Roman"/>
          <w:sz w:val="28"/>
        </w:rPr>
        <w:t> 518 325</w:t>
      </w:r>
      <w:r w:rsidRPr="00114BE3">
        <w:rPr>
          <w:rFonts w:ascii="Times New Roman" w:eastAsia="Times New Roman" w:hAnsi="Times New Roman" w:cs="Times New Roman"/>
          <w:sz w:val="28"/>
        </w:rPr>
        <w:t>,00 рублей:</w:t>
      </w:r>
    </w:p>
    <w:p w:rsidR="00BD3C3D" w:rsidRPr="00A438B0" w:rsidRDefault="003814C2" w:rsidP="00BD3C3D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114BE3">
        <w:rPr>
          <w:rFonts w:ascii="Times New Roman" w:eastAsia="Times New Roman" w:hAnsi="Times New Roman" w:cs="Times New Roman"/>
          <w:sz w:val="28"/>
        </w:rPr>
        <w:t xml:space="preserve">- </w:t>
      </w:r>
      <w:r w:rsidR="00BD3C3D" w:rsidRPr="009461D2">
        <w:rPr>
          <w:rFonts w:ascii="Times New Roman" w:eastAsia="Times New Roman" w:hAnsi="Times New Roman" w:cs="Times New Roman"/>
          <w:sz w:val="28"/>
        </w:rPr>
        <w:t>на код раздела 0</w:t>
      </w:r>
      <w:r w:rsidR="00BD3C3D">
        <w:rPr>
          <w:rFonts w:ascii="Times New Roman" w:eastAsia="Times New Roman" w:hAnsi="Times New Roman" w:cs="Times New Roman"/>
          <w:sz w:val="28"/>
        </w:rPr>
        <w:t>4</w:t>
      </w:r>
      <w:r w:rsidR="00BD3C3D" w:rsidRPr="009461D2">
        <w:rPr>
          <w:rFonts w:ascii="Times New Roman" w:eastAsia="Times New Roman" w:hAnsi="Times New Roman" w:cs="Times New Roman"/>
          <w:sz w:val="28"/>
        </w:rPr>
        <w:t>, подраздела 0</w:t>
      </w:r>
      <w:r w:rsidR="00BD3C3D">
        <w:rPr>
          <w:rFonts w:ascii="Times New Roman" w:eastAsia="Times New Roman" w:hAnsi="Times New Roman" w:cs="Times New Roman"/>
          <w:sz w:val="28"/>
        </w:rPr>
        <w:t>9</w:t>
      </w:r>
      <w:r w:rsidR="00BD3C3D"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="00BD3C3D" w:rsidRPr="00777E40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BD3C3D">
        <w:rPr>
          <w:rFonts w:ascii="Times New Roman" w:eastAsia="Times New Roman" w:hAnsi="Times New Roman" w:cs="Times New Roman"/>
          <w:sz w:val="28"/>
        </w:rPr>
        <w:t xml:space="preserve"> </w:t>
      </w:r>
      <w:r w:rsidR="00BD3C3D" w:rsidRPr="00777E40">
        <w:rPr>
          <w:rFonts w:ascii="Times New Roman" w:eastAsia="Times New Roman" w:hAnsi="Times New Roman" w:cs="Times New Roman"/>
          <w:sz w:val="28"/>
        </w:rPr>
        <w:t>(дорожные фонды)</w:t>
      </w:r>
      <w:r w:rsidR="00BD3C3D">
        <w:rPr>
          <w:rFonts w:ascii="Times New Roman" w:eastAsia="Times New Roman" w:hAnsi="Times New Roman" w:cs="Times New Roman"/>
          <w:sz w:val="28"/>
        </w:rPr>
        <w:t>», код целевой статьи</w:t>
      </w:r>
      <w:r w:rsidR="00BD3C3D" w:rsidRPr="00042EB9">
        <w:rPr>
          <w:rFonts w:ascii="Times New Roman" w:eastAsia="Times New Roman" w:hAnsi="Times New Roman" w:cs="Times New Roman"/>
          <w:sz w:val="28"/>
        </w:rPr>
        <w:t xml:space="preserve"> 6</w:t>
      </w:r>
      <w:r w:rsidR="00BD3C3D">
        <w:rPr>
          <w:rFonts w:ascii="Times New Roman" w:eastAsia="Times New Roman" w:hAnsi="Times New Roman" w:cs="Times New Roman"/>
          <w:sz w:val="28"/>
        </w:rPr>
        <w:t>4</w:t>
      </w:r>
      <w:r w:rsidR="00BD3C3D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BD3C3D">
        <w:rPr>
          <w:rFonts w:ascii="Times New Roman" w:eastAsia="Times New Roman" w:hAnsi="Times New Roman" w:cs="Times New Roman"/>
          <w:sz w:val="28"/>
        </w:rPr>
        <w:t>0</w:t>
      </w:r>
      <w:r w:rsidR="00BD3C3D"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="00BD3C3D" w:rsidRPr="00042EB9">
        <w:rPr>
          <w:rFonts w:ascii="Times New Roman" w:eastAsia="Times New Roman" w:hAnsi="Times New Roman" w:cs="Times New Roman"/>
          <w:sz w:val="28"/>
        </w:rPr>
        <w:t>1</w:t>
      </w:r>
      <w:r w:rsidR="00BD3C3D" w:rsidRPr="009461D2">
        <w:rPr>
          <w:rFonts w:ascii="Times New Roman" w:eastAsia="Times New Roman" w:hAnsi="Times New Roman" w:cs="Times New Roman"/>
          <w:sz w:val="28"/>
        </w:rPr>
        <w:t>0</w:t>
      </w:r>
      <w:r w:rsidR="00BD3C3D">
        <w:rPr>
          <w:rFonts w:ascii="Times New Roman" w:eastAsia="Times New Roman" w:hAnsi="Times New Roman" w:cs="Times New Roman"/>
          <w:sz w:val="28"/>
        </w:rPr>
        <w:t>25</w:t>
      </w:r>
      <w:r w:rsidR="00BD3C3D" w:rsidRPr="009461D2">
        <w:rPr>
          <w:rFonts w:ascii="Times New Roman" w:eastAsia="Times New Roman" w:hAnsi="Times New Roman" w:cs="Times New Roman"/>
          <w:sz w:val="28"/>
        </w:rPr>
        <w:t>0 «</w:t>
      </w:r>
      <w:r w:rsidR="00D2701D" w:rsidRPr="00D2701D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BD3C3D"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="00BD3C3D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</w:t>
      </w:r>
      <w:r w:rsidR="00BD3C3D" w:rsidRPr="005B104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расходов «Закупка товаров, работ </w:t>
      </w:r>
      <w:r w:rsidR="00BD3C3D"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="00BD3C3D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BD3C3D">
        <w:rPr>
          <w:rFonts w:ascii="Times New Roman" w:eastAsia="Times New Roman" w:hAnsi="Times New Roman" w:cs="Times New Roman"/>
          <w:sz w:val="28"/>
        </w:rPr>
        <w:t>2 500 000,00 рублей;</w:t>
      </w:r>
      <w:proofErr w:type="gramEnd"/>
    </w:p>
    <w:p w:rsidR="003814C2" w:rsidRPr="00114BE3" w:rsidRDefault="00BD3C3D" w:rsidP="003814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3814C2"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="003814C2" w:rsidRPr="00114BE3">
        <w:rPr>
          <w:rFonts w:ascii="Times New Roman" w:eastAsia="Times New Roman" w:hAnsi="Times New Roman" w:cs="Times New Roman"/>
          <w:sz w:val="28"/>
        </w:rPr>
        <w:t>, подраздела 02 «</w:t>
      </w:r>
      <w:r w:rsidRPr="00BD3C3D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66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</w:t>
      </w:r>
      <w:r w:rsidR="003814C2" w:rsidRPr="00114BE3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="003814C2" w:rsidRPr="00114BE3">
        <w:rPr>
          <w:rFonts w:ascii="Times New Roman" w:eastAsia="Times New Roman" w:hAnsi="Times New Roman" w:cs="Times New Roman"/>
          <w:sz w:val="28"/>
        </w:rPr>
        <w:t>90 «</w:t>
      </w:r>
      <w:r w:rsidRPr="00BD3C3D">
        <w:rPr>
          <w:rFonts w:ascii="Times New Roman" w:eastAsia="Times New Roman" w:hAnsi="Times New Roman" w:cs="Times New Roman"/>
          <w:sz w:val="28"/>
        </w:rPr>
        <w:t>Мероприятия по газификации поселений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BD3C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>18 325,00 рублей.</w:t>
      </w:r>
    </w:p>
    <w:p w:rsidR="00DE44E3" w:rsidRPr="009461D2" w:rsidRDefault="00BD3C3D" w:rsidP="00BD3C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3</w:t>
      </w:r>
      <w:r w:rsidR="00DE44E3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DE44E3">
        <w:rPr>
          <w:rFonts w:ascii="Times New Roman" w:eastAsia="Times New Roman" w:hAnsi="Times New Roman" w:cs="Times New Roman"/>
          <w:sz w:val="28"/>
        </w:rPr>
        <w:t>4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DE44E3">
        <w:rPr>
          <w:rFonts w:ascii="Times New Roman" w:eastAsia="Times New Roman" w:hAnsi="Times New Roman" w:cs="Times New Roman"/>
          <w:sz w:val="28"/>
        </w:rPr>
        <w:t>7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E44E3">
        <w:rPr>
          <w:rFonts w:ascii="Times New Roman" w:eastAsia="Times New Roman" w:hAnsi="Times New Roman" w:cs="Times New Roman"/>
          <w:sz w:val="28"/>
        </w:rPr>
        <w:t>21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DE44E3">
        <w:rPr>
          <w:rFonts w:ascii="Times New Roman" w:eastAsia="Times New Roman" w:hAnsi="Times New Roman" w:cs="Times New Roman"/>
          <w:sz w:val="28"/>
        </w:rPr>
        <w:t>108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DE44E3">
        <w:rPr>
          <w:rFonts w:ascii="Times New Roman" w:eastAsia="Times New Roman" w:hAnsi="Times New Roman" w:cs="Times New Roman"/>
          <w:sz w:val="28"/>
        </w:rPr>
        <w:t>22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DE44E3" w:rsidRDefault="00DE44E3" w:rsidP="00A91E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 xml:space="preserve">22 год в сумме </w:t>
      </w:r>
      <w:r w:rsidR="00D2701D">
        <w:rPr>
          <w:rFonts w:ascii="Times New Roman" w:eastAsia="Times New Roman" w:hAnsi="Times New Roman" w:cs="Times New Roman"/>
          <w:sz w:val="28"/>
        </w:rPr>
        <w:t>4 768</w:t>
      </w:r>
      <w:r>
        <w:rPr>
          <w:rFonts w:ascii="Times New Roman" w:eastAsia="Times New Roman" w:hAnsi="Times New Roman" w:cs="Times New Roman"/>
          <w:sz w:val="28"/>
        </w:rPr>
        <w:t> 497,49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BD3C3D"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A15953">
        <w:rPr>
          <w:rFonts w:ascii="Times New Roman" w:eastAsia="Times New Roman" w:hAnsi="Times New Roman" w:cs="Times New Roman"/>
          <w:sz w:val="28"/>
        </w:rPr>
        <w:t>3, 4, 5, 6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D03A1C">
        <w:rPr>
          <w:rFonts w:ascii="Times New Roman" w:eastAsia="Times New Roman" w:hAnsi="Times New Roman" w:cs="Times New Roman"/>
          <w:sz w:val="28"/>
        </w:rPr>
        <w:t>7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21 года №108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2701D">
        <w:rPr>
          <w:rFonts w:ascii="Times New Roman" w:eastAsia="Times New Roman" w:hAnsi="Times New Roman" w:cs="Times New Roman"/>
          <w:sz w:val="28"/>
        </w:rPr>
        <w:t>ой редакции (приложения №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A15953">
        <w:rPr>
          <w:rFonts w:ascii="Times New Roman" w:eastAsia="Times New Roman" w:hAnsi="Times New Roman" w:cs="Times New Roman"/>
          <w:sz w:val="28"/>
        </w:rPr>
        <w:t xml:space="preserve">1, 2, </w:t>
      </w:r>
      <w:r w:rsidR="00D03A1C">
        <w:rPr>
          <w:rFonts w:ascii="Times New Roman" w:eastAsia="Times New Roman" w:hAnsi="Times New Roman" w:cs="Times New Roman"/>
          <w:sz w:val="28"/>
        </w:rPr>
        <w:t>3, 4).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BD3C3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BD3C3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proofErr w:type="spellStart"/>
      <w:r w:rsidRPr="009527D1"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  <w:r w:rsidRPr="009527D1">
        <w:rPr>
          <w:rFonts w:ascii="Times New Roman" w:eastAsia="Times New Roman" w:hAnsi="Times New Roman" w:cs="Times New Roman"/>
          <w:sz w:val="28"/>
        </w:rPr>
        <w:t xml:space="preserve">  </w:t>
      </w:r>
    </w:p>
    <w:sectPr w:rsidR="007750B2" w:rsidSect="00DE44E3">
      <w:headerReference w:type="default" r:id="rId9"/>
      <w:pgSz w:w="11906" w:h="16838"/>
      <w:pgMar w:top="568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921" w:rsidRDefault="00407921" w:rsidP="00622B51">
      <w:pPr>
        <w:spacing w:after="0" w:line="240" w:lineRule="auto"/>
      </w:pPr>
      <w:r>
        <w:separator/>
      </w:r>
    </w:p>
  </w:endnote>
  <w:endnote w:type="continuationSeparator" w:id="0">
    <w:p w:rsidR="00407921" w:rsidRDefault="0040792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921" w:rsidRDefault="00407921" w:rsidP="00622B51">
      <w:pPr>
        <w:spacing w:after="0" w:line="240" w:lineRule="auto"/>
      </w:pPr>
      <w:r>
        <w:separator/>
      </w:r>
    </w:p>
  </w:footnote>
  <w:footnote w:type="continuationSeparator" w:id="0">
    <w:p w:rsidR="00407921" w:rsidRDefault="0040792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6503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2F35"/>
    <w:rsid w:val="002137EC"/>
    <w:rsid w:val="00215F12"/>
    <w:rsid w:val="00235491"/>
    <w:rsid w:val="00237AE2"/>
    <w:rsid w:val="0027110A"/>
    <w:rsid w:val="00294CC6"/>
    <w:rsid w:val="002A45E4"/>
    <w:rsid w:val="002B14CF"/>
    <w:rsid w:val="002B17CA"/>
    <w:rsid w:val="002C134B"/>
    <w:rsid w:val="002C5606"/>
    <w:rsid w:val="002C5749"/>
    <w:rsid w:val="002E0D92"/>
    <w:rsid w:val="003041FD"/>
    <w:rsid w:val="00307839"/>
    <w:rsid w:val="003208A5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07921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D02F2"/>
    <w:rsid w:val="006D4CD9"/>
    <w:rsid w:val="00722232"/>
    <w:rsid w:val="00736A0D"/>
    <w:rsid w:val="007504D6"/>
    <w:rsid w:val="00750FF4"/>
    <w:rsid w:val="0075298F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30CE4"/>
    <w:rsid w:val="0083202B"/>
    <w:rsid w:val="0083647C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71E3"/>
    <w:rsid w:val="008A562A"/>
    <w:rsid w:val="008D5C98"/>
    <w:rsid w:val="008E3B5F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15953"/>
    <w:rsid w:val="00A442B7"/>
    <w:rsid w:val="00A91EE3"/>
    <w:rsid w:val="00AB5B26"/>
    <w:rsid w:val="00AB7BEF"/>
    <w:rsid w:val="00AD077E"/>
    <w:rsid w:val="00AD74CE"/>
    <w:rsid w:val="00AF4B56"/>
    <w:rsid w:val="00AF504B"/>
    <w:rsid w:val="00B3139D"/>
    <w:rsid w:val="00B34ACF"/>
    <w:rsid w:val="00B42F60"/>
    <w:rsid w:val="00B55217"/>
    <w:rsid w:val="00B62626"/>
    <w:rsid w:val="00B678E4"/>
    <w:rsid w:val="00BA52DA"/>
    <w:rsid w:val="00BD036E"/>
    <w:rsid w:val="00BD23D1"/>
    <w:rsid w:val="00BD3C3D"/>
    <w:rsid w:val="00C10714"/>
    <w:rsid w:val="00C10FD7"/>
    <w:rsid w:val="00C27F80"/>
    <w:rsid w:val="00C42870"/>
    <w:rsid w:val="00C44894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5BA2"/>
    <w:rsid w:val="00CD7C2A"/>
    <w:rsid w:val="00CE7115"/>
    <w:rsid w:val="00CF487F"/>
    <w:rsid w:val="00CF787D"/>
    <w:rsid w:val="00D03A1C"/>
    <w:rsid w:val="00D043C0"/>
    <w:rsid w:val="00D13F90"/>
    <w:rsid w:val="00D17EB8"/>
    <w:rsid w:val="00D2701D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72A"/>
    <w:rsid w:val="00E03D2E"/>
    <w:rsid w:val="00E04D21"/>
    <w:rsid w:val="00E434E6"/>
    <w:rsid w:val="00E5103D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23513"/>
    <w:rsid w:val="00F35EBC"/>
    <w:rsid w:val="00F42507"/>
    <w:rsid w:val="00F50931"/>
    <w:rsid w:val="00F65E1C"/>
    <w:rsid w:val="00F7393D"/>
    <w:rsid w:val="00F7599D"/>
    <w:rsid w:val="00F80FB8"/>
    <w:rsid w:val="00F82DBF"/>
    <w:rsid w:val="00F97CB8"/>
    <w:rsid w:val="00FB4823"/>
    <w:rsid w:val="00FB6AB8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C887B-2EF2-44F8-8C86-9117455E8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104</cp:revision>
  <cp:lastPrinted>2022-02-21T05:43:00Z</cp:lastPrinted>
  <dcterms:created xsi:type="dcterms:W3CDTF">2015-11-03T11:28:00Z</dcterms:created>
  <dcterms:modified xsi:type="dcterms:W3CDTF">2022-09-15T06:09:00Z</dcterms:modified>
</cp:coreProperties>
</file>