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0289D" w:rsidRDefault="0040289D" w:rsidP="00402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89D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40289D" w:rsidRPr="0040289D" w:rsidRDefault="0040289D" w:rsidP="00402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89D">
        <w:rPr>
          <w:rFonts w:ascii="Times New Roman" w:hAnsi="Times New Roman" w:cs="Times New Roman"/>
          <w:b/>
          <w:sz w:val="28"/>
          <w:szCs w:val="28"/>
        </w:rPr>
        <w:t>по соблюдению требований пожарной безопасности  в жилых домах</w:t>
      </w:r>
    </w:p>
    <w:p w:rsidR="0040289D" w:rsidRPr="0040289D" w:rsidRDefault="0040289D" w:rsidP="0040289D">
      <w:pPr>
        <w:spacing w:after="0" w:line="240" w:lineRule="auto"/>
        <w:rPr>
          <w:rFonts w:ascii="Times New Roman" w:hAnsi="Times New Roman" w:cs="Times New Roman"/>
        </w:rPr>
      </w:pPr>
    </w:p>
    <w:p w:rsidR="0040289D" w:rsidRPr="00BA4830" w:rsidRDefault="0040289D" w:rsidP="004028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A4830">
        <w:rPr>
          <w:rFonts w:ascii="Times New Roman" w:hAnsi="Times New Roman" w:cs="Times New Roman"/>
          <w:sz w:val="30"/>
          <w:szCs w:val="30"/>
        </w:rPr>
        <w:t>В целях предотвращения пожаров в жилых домах необходимо соблюдать следующие правила:</w:t>
      </w:r>
    </w:p>
    <w:p w:rsidR="0040289D" w:rsidRPr="00BA4830" w:rsidRDefault="0040289D" w:rsidP="004028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A4830">
        <w:rPr>
          <w:rFonts w:ascii="Times New Roman" w:hAnsi="Times New Roman" w:cs="Times New Roman"/>
          <w:sz w:val="30"/>
          <w:szCs w:val="30"/>
        </w:rPr>
        <w:t>1. Не применяйте приборы с открытым огнем для обогрева помещений.</w:t>
      </w:r>
    </w:p>
    <w:p w:rsidR="00C1582E" w:rsidRPr="00BA4830" w:rsidRDefault="00C1582E" w:rsidP="004028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0289D" w:rsidRPr="00BA4830" w:rsidRDefault="0040289D" w:rsidP="004028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A4830">
        <w:rPr>
          <w:rFonts w:ascii="Times New Roman" w:hAnsi="Times New Roman" w:cs="Times New Roman"/>
          <w:sz w:val="30"/>
          <w:szCs w:val="30"/>
        </w:rPr>
        <w:t>2. Не допускайте эксплуатации печей с наличием в них трещин и разрушений.</w:t>
      </w:r>
    </w:p>
    <w:p w:rsidR="00C1582E" w:rsidRPr="00BA4830" w:rsidRDefault="00C1582E" w:rsidP="004028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0289D" w:rsidRPr="00BA4830" w:rsidRDefault="0040289D" w:rsidP="004028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A4830">
        <w:rPr>
          <w:rFonts w:ascii="Times New Roman" w:hAnsi="Times New Roman" w:cs="Times New Roman"/>
          <w:sz w:val="30"/>
          <w:szCs w:val="30"/>
        </w:rPr>
        <w:t>3. Не складируйте и не ставьте около печей горючие материалы,  а также не сушите вещи над печами.</w:t>
      </w:r>
    </w:p>
    <w:p w:rsidR="00C1582E" w:rsidRPr="00BA4830" w:rsidRDefault="00C1582E" w:rsidP="004028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0289D" w:rsidRPr="00BA4830" w:rsidRDefault="0040289D" w:rsidP="004028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A4830">
        <w:rPr>
          <w:rFonts w:ascii="Times New Roman" w:hAnsi="Times New Roman" w:cs="Times New Roman"/>
          <w:sz w:val="30"/>
          <w:szCs w:val="30"/>
        </w:rPr>
        <w:t>4. Очищайте дымоходы и печи от сажи перед началом отопительного сезона, а также в течение отопительного сезона – один раз в три месяца для отопительных печей, и один раз в два месяца для печей непрерывного действия.</w:t>
      </w:r>
    </w:p>
    <w:p w:rsidR="00C1582E" w:rsidRPr="00BA4830" w:rsidRDefault="00C1582E" w:rsidP="004028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0289D" w:rsidRPr="00BA4830" w:rsidRDefault="0040289D" w:rsidP="004028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A4830">
        <w:rPr>
          <w:rFonts w:ascii="Times New Roman" w:hAnsi="Times New Roman" w:cs="Times New Roman"/>
          <w:sz w:val="30"/>
          <w:szCs w:val="30"/>
        </w:rPr>
        <w:t>5. Стены, в которых проходят дымовые каналы и дымовые трубы на чердаках, должны быть побелены.</w:t>
      </w:r>
    </w:p>
    <w:p w:rsidR="00C1582E" w:rsidRPr="00BA4830" w:rsidRDefault="00C1582E" w:rsidP="004028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0289D" w:rsidRPr="00BA4830" w:rsidRDefault="0040289D" w:rsidP="004028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A4830">
        <w:rPr>
          <w:rFonts w:ascii="Times New Roman" w:hAnsi="Times New Roman" w:cs="Times New Roman"/>
          <w:sz w:val="30"/>
          <w:szCs w:val="30"/>
        </w:rPr>
        <w:t>6. Не оставляйте малолетних детей без присмотра, не допускайте игр детей с огнем, а также самостоятельное использование ими пиротехнических изделий.</w:t>
      </w:r>
    </w:p>
    <w:p w:rsidR="00C1582E" w:rsidRPr="00BA4830" w:rsidRDefault="00C1582E" w:rsidP="004028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0289D" w:rsidRPr="00BA4830" w:rsidRDefault="0040289D" w:rsidP="004028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A4830">
        <w:rPr>
          <w:rFonts w:ascii="Times New Roman" w:hAnsi="Times New Roman" w:cs="Times New Roman"/>
          <w:sz w:val="30"/>
          <w:szCs w:val="30"/>
        </w:rPr>
        <w:t>7. Не допускайте эксплуатацию ветхой электропроводки. Не пользуйтесь самодельными предохранителями – «жучками». Не перегружайте домовую электросеть. Не используйте неисправные и нестандартные электрические приборы.</w:t>
      </w:r>
    </w:p>
    <w:p w:rsidR="00C1582E" w:rsidRPr="00BA4830" w:rsidRDefault="00C1582E" w:rsidP="004028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1582E" w:rsidRPr="00BA4830" w:rsidRDefault="00C1582E" w:rsidP="004028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A4830">
        <w:rPr>
          <w:rFonts w:ascii="Times New Roman" w:hAnsi="Times New Roman" w:cs="Times New Roman"/>
          <w:sz w:val="30"/>
          <w:szCs w:val="30"/>
        </w:rPr>
        <w:t>8. Не оставляйте без присмотра включенные в электросеть приборы.</w:t>
      </w:r>
    </w:p>
    <w:p w:rsidR="00C1582E" w:rsidRPr="00BA4830" w:rsidRDefault="00C1582E" w:rsidP="004028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1582E" w:rsidRPr="00BA4830" w:rsidRDefault="00C1582E" w:rsidP="004028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A4830">
        <w:rPr>
          <w:rFonts w:ascii="Times New Roman" w:hAnsi="Times New Roman" w:cs="Times New Roman"/>
          <w:sz w:val="30"/>
          <w:szCs w:val="30"/>
        </w:rPr>
        <w:t xml:space="preserve">9. В жилых домах, имеющих газовые плиты и колонки, при появлении запаха газа, не включая освещение  и не пользуясь огнем, начните проветривать помещение и вызовите аварийную газовую службу по телефону </w:t>
      </w:r>
      <w:r w:rsidRPr="00BA4830">
        <w:rPr>
          <w:rFonts w:ascii="Times New Roman" w:hAnsi="Times New Roman" w:cs="Times New Roman"/>
          <w:b/>
          <w:sz w:val="32"/>
          <w:szCs w:val="32"/>
        </w:rPr>
        <w:t>04.</w:t>
      </w:r>
    </w:p>
    <w:p w:rsidR="00C1582E" w:rsidRPr="00BA4830" w:rsidRDefault="00C1582E" w:rsidP="004028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1582E" w:rsidRPr="00BA4830" w:rsidRDefault="00C1582E" w:rsidP="004028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A4830">
        <w:rPr>
          <w:rFonts w:ascii="Times New Roman" w:hAnsi="Times New Roman" w:cs="Times New Roman"/>
          <w:sz w:val="30"/>
          <w:szCs w:val="30"/>
        </w:rPr>
        <w:t>10. Не курите и не пользуйтесь спичками, свечами и керосиновыми лампами на чердаках, в подвалах, кладовых и сараях.</w:t>
      </w:r>
    </w:p>
    <w:p w:rsidR="00C1582E" w:rsidRPr="00BA4830" w:rsidRDefault="00C1582E" w:rsidP="004028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1582E" w:rsidRPr="00BA4830" w:rsidRDefault="00C1582E" w:rsidP="004028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A4830">
        <w:rPr>
          <w:rFonts w:ascii="Times New Roman" w:hAnsi="Times New Roman" w:cs="Times New Roman"/>
          <w:sz w:val="30"/>
          <w:szCs w:val="30"/>
        </w:rPr>
        <w:t>11. Не оставляйте без присмотра работающие газовые варочные печи, колонки и печи на твердом топливе.</w:t>
      </w:r>
    </w:p>
    <w:p w:rsidR="00C1582E" w:rsidRPr="00BA4830" w:rsidRDefault="00C1582E" w:rsidP="004028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1582E" w:rsidRPr="00BA4830" w:rsidRDefault="00C1582E" w:rsidP="004028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A4830">
        <w:rPr>
          <w:rFonts w:ascii="Times New Roman" w:hAnsi="Times New Roman" w:cs="Times New Roman"/>
          <w:sz w:val="30"/>
          <w:szCs w:val="30"/>
        </w:rPr>
        <w:t>12. Не загромождайте коридоры, проходы и лестницы различными предметами.</w:t>
      </w:r>
    </w:p>
    <w:p w:rsidR="00C1582E" w:rsidRPr="00BA4830" w:rsidRDefault="00C1582E" w:rsidP="004028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1582E" w:rsidRPr="00BA4830" w:rsidRDefault="00C1582E" w:rsidP="004028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A4830">
        <w:rPr>
          <w:rFonts w:ascii="Times New Roman" w:hAnsi="Times New Roman" w:cs="Times New Roman"/>
          <w:sz w:val="30"/>
          <w:szCs w:val="30"/>
        </w:rPr>
        <w:t>13. Не храните на чердаках, в подвалах, лоджиях и балконах горючие предметы и материалы.</w:t>
      </w:r>
    </w:p>
    <w:p w:rsidR="00C1582E" w:rsidRPr="00BA4830" w:rsidRDefault="00C1582E" w:rsidP="004028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1582E" w:rsidRPr="00BA4830" w:rsidRDefault="00C1582E" w:rsidP="004028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A4830">
        <w:rPr>
          <w:rFonts w:ascii="Times New Roman" w:hAnsi="Times New Roman" w:cs="Times New Roman"/>
          <w:sz w:val="30"/>
          <w:szCs w:val="30"/>
        </w:rPr>
        <w:t>14. Не отогревайте водопроводные и иные трубопроводы паяльными лампами или другими способами с применением открытого огня. Отогревание труб допускается горячей водой, паром, горячим песком.</w:t>
      </w:r>
    </w:p>
    <w:p w:rsidR="00C1582E" w:rsidRPr="00BA4830" w:rsidRDefault="00C1582E" w:rsidP="004028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1582E" w:rsidRPr="00BA4830" w:rsidRDefault="00C1582E" w:rsidP="004028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A4830">
        <w:rPr>
          <w:rFonts w:ascii="Times New Roman" w:hAnsi="Times New Roman" w:cs="Times New Roman"/>
          <w:sz w:val="30"/>
          <w:szCs w:val="30"/>
        </w:rPr>
        <w:t xml:space="preserve">15. В случае возникновения пожара или признаков горения, каждый гражданин обязан немедленно сообщить об этом по телефонам: </w:t>
      </w:r>
      <w:r w:rsidRPr="00BA4830">
        <w:rPr>
          <w:rFonts w:ascii="Times New Roman" w:hAnsi="Times New Roman" w:cs="Times New Roman"/>
          <w:b/>
          <w:sz w:val="36"/>
          <w:szCs w:val="36"/>
        </w:rPr>
        <w:t>01 или 2-32-01</w:t>
      </w:r>
    </w:p>
    <w:sectPr w:rsidR="00C1582E" w:rsidRPr="00BA4830" w:rsidSect="00BA4830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289D"/>
    <w:rsid w:val="0040289D"/>
    <w:rsid w:val="00BA4830"/>
    <w:rsid w:val="00C1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3</cp:revision>
  <dcterms:created xsi:type="dcterms:W3CDTF">2014-04-08T10:24:00Z</dcterms:created>
  <dcterms:modified xsi:type="dcterms:W3CDTF">2014-04-08T11:16:00Z</dcterms:modified>
</cp:coreProperties>
</file>