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A3D" w:rsidRDefault="00604A3D" w:rsidP="00150685">
      <w:pPr>
        <w:jc w:val="right"/>
        <w:rPr>
          <w:b/>
          <w:sz w:val="28"/>
          <w:szCs w:val="28"/>
        </w:rPr>
      </w:pPr>
      <w:r>
        <w:rPr>
          <w:b/>
          <w:noProof/>
          <w:sz w:val="28"/>
          <w:szCs w:val="28"/>
        </w:rPr>
        <w:drawing>
          <wp:anchor distT="0" distB="0" distL="114300" distR="114300" simplePos="0" relativeHeight="251697152" behindDoc="1" locked="0" layoutInCell="1" allowOverlap="1">
            <wp:simplePos x="0" y="0"/>
            <wp:positionH relativeFrom="column">
              <wp:posOffset>2787015</wp:posOffset>
            </wp:positionH>
            <wp:positionV relativeFrom="paragraph">
              <wp:posOffset>-415290</wp:posOffset>
            </wp:positionV>
            <wp:extent cx="542925" cy="647700"/>
            <wp:effectExtent l="19050" t="0" r="9525" b="0"/>
            <wp:wrapNone/>
            <wp:docPr id="77" name="Рисунок 77" descr="Дружнен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Дружненское СП одн"/>
                    <pic:cNvPicPr>
                      <a:picLocks noChangeAspect="1" noChangeArrowheads="1"/>
                    </pic:cNvPicPr>
                  </pic:nvPicPr>
                  <pic:blipFill>
                    <a:blip r:embed="rId7">
                      <a:lum bright="-36000" contrast="54000"/>
                    </a:blip>
                    <a:srcRect/>
                    <a:stretch>
                      <a:fillRect/>
                    </a:stretch>
                  </pic:blipFill>
                  <pic:spPr bwMode="auto">
                    <a:xfrm>
                      <a:off x="0" y="0"/>
                      <a:ext cx="542925" cy="647700"/>
                    </a:xfrm>
                    <a:prstGeom prst="rect">
                      <a:avLst/>
                    </a:prstGeom>
                    <a:noFill/>
                  </pic:spPr>
                </pic:pic>
              </a:graphicData>
            </a:graphic>
          </wp:anchor>
        </w:drawing>
      </w:r>
    </w:p>
    <w:p w:rsidR="00604A3D" w:rsidRDefault="00604A3D" w:rsidP="00604A3D">
      <w:pPr>
        <w:jc w:val="center"/>
        <w:rPr>
          <w:b/>
          <w:sz w:val="28"/>
          <w:szCs w:val="28"/>
        </w:rPr>
      </w:pPr>
    </w:p>
    <w:p w:rsidR="00604A3D" w:rsidRPr="00117F69" w:rsidRDefault="00604A3D" w:rsidP="00604A3D">
      <w:pPr>
        <w:jc w:val="center"/>
        <w:rPr>
          <w:b/>
          <w:sz w:val="28"/>
          <w:szCs w:val="28"/>
        </w:rPr>
      </w:pPr>
      <w:r w:rsidRPr="00117F69">
        <w:rPr>
          <w:b/>
          <w:sz w:val="28"/>
          <w:szCs w:val="28"/>
        </w:rPr>
        <w:t xml:space="preserve">АДМИНИСТРАЦИЯ </w:t>
      </w:r>
      <w:r>
        <w:rPr>
          <w:b/>
          <w:sz w:val="28"/>
          <w:szCs w:val="28"/>
        </w:rPr>
        <w:t>ДРУЖНЕНСКОГО</w:t>
      </w:r>
      <w:r w:rsidRPr="00117F69">
        <w:rPr>
          <w:b/>
          <w:sz w:val="28"/>
          <w:szCs w:val="28"/>
        </w:rPr>
        <w:t xml:space="preserve"> СЕЛЬСКОГО ПОСЕЛЕНИЯ</w:t>
      </w:r>
    </w:p>
    <w:p w:rsidR="00604A3D" w:rsidRPr="00117F69" w:rsidRDefault="00604A3D" w:rsidP="00604A3D">
      <w:pPr>
        <w:jc w:val="center"/>
        <w:rPr>
          <w:b/>
          <w:sz w:val="28"/>
          <w:szCs w:val="28"/>
        </w:rPr>
      </w:pPr>
      <w:r w:rsidRPr="00117F69">
        <w:rPr>
          <w:b/>
          <w:sz w:val="28"/>
          <w:szCs w:val="28"/>
        </w:rPr>
        <w:t>БЕЛОРЕЧЕНСКОГО РАЙОНА</w:t>
      </w:r>
    </w:p>
    <w:p w:rsidR="00604A3D" w:rsidRPr="001251E8" w:rsidRDefault="00604A3D" w:rsidP="00604A3D">
      <w:pPr>
        <w:jc w:val="center"/>
        <w:rPr>
          <w:sz w:val="28"/>
          <w:szCs w:val="28"/>
        </w:rPr>
      </w:pPr>
    </w:p>
    <w:p w:rsidR="00604A3D" w:rsidRPr="00150685" w:rsidRDefault="00604A3D" w:rsidP="00604A3D">
      <w:pPr>
        <w:jc w:val="center"/>
        <w:rPr>
          <w:b/>
          <w:sz w:val="36"/>
          <w:szCs w:val="36"/>
        </w:rPr>
      </w:pPr>
      <w:r w:rsidRPr="00150685">
        <w:rPr>
          <w:b/>
          <w:sz w:val="36"/>
          <w:szCs w:val="36"/>
        </w:rPr>
        <w:t>ПОСТАНОВЛЕНИЕ</w:t>
      </w:r>
    </w:p>
    <w:p w:rsidR="00604A3D" w:rsidRPr="00150685" w:rsidRDefault="00604A3D" w:rsidP="00604A3D">
      <w:pPr>
        <w:jc w:val="center"/>
        <w:rPr>
          <w:sz w:val="28"/>
          <w:szCs w:val="28"/>
        </w:rPr>
      </w:pPr>
    </w:p>
    <w:p w:rsidR="00604A3D" w:rsidRPr="00150685" w:rsidRDefault="00150685" w:rsidP="00604A3D">
      <w:pPr>
        <w:shd w:val="clear" w:color="auto" w:fill="FFFFFF"/>
        <w:tabs>
          <w:tab w:val="left" w:pos="1128"/>
        </w:tabs>
        <w:jc w:val="both"/>
        <w:rPr>
          <w:sz w:val="28"/>
          <w:szCs w:val="28"/>
        </w:rPr>
      </w:pPr>
      <w:r w:rsidRPr="00150685">
        <w:rPr>
          <w:sz w:val="28"/>
          <w:szCs w:val="28"/>
        </w:rPr>
        <w:t xml:space="preserve">от </w:t>
      </w:r>
      <w:r w:rsidR="00F42591">
        <w:rPr>
          <w:sz w:val="28"/>
          <w:szCs w:val="28"/>
        </w:rPr>
        <w:t>11.03.2014</w:t>
      </w:r>
      <w:r w:rsidR="00604A3D" w:rsidRPr="00150685">
        <w:rPr>
          <w:sz w:val="28"/>
          <w:szCs w:val="28"/>
        </w:rPr>
        <w:t xml:space="preserve">                                                                             </w:t>
      </w:r>
      <w:r w:rsidR="00E417FE" w:rsidRPr="00150685">
        <w:rPr>
          <w:sz w:val="28"/>
          <w:szCs w:val="28"/>
        </w:rPr>
        <w:t xml:space="preserve">      </w:t>
      </w:r>
      <w:r w:rsidRPr="00150685">
        <w:rPr>
          <w:sz w:val="28"/>
          <w:szCs w:val="28"/>
        </w:rPr>
        <w:t xml:space="preserve">                  №</w:t>
      </w:r>
      <w:r w:rsidR="00F42591">
        <w:rPr>
          <w:sz w:val="28"/>
          <w:szCs w:val="28"/>
        </w:rPr>
        <w:t>45</w:t>
      </w:r>
    </w:p>
    <w:p w:rsidR="00604A3D" w:rsidRPr="00D353CC" w:rsidRDefault="00604A3D" w:rsidP="00604A3D">
      <w:pPr>
        <w:shd w:val="clear" w:color="auto" w:fill="FFFFFF"/>
        <w:tabs>
          <w:tab w:val="left" w:pos="1128"/>
        </w:tabs>
        <w:jc w:val="center"/>
        <w:rPr>
          <w:sz w:val="24"/>
          <w:szCs w:val="24"/>
        </w:rPr>
      </w:pPr>
      <w:r w:rsidRPr="00D353CC">
        <w:rPr>
          <w:sz w:val="24"/>
          <w:szCs w:val="24"/>
        </w:rPr>
        <w:t>поселок Дружный</w:t>
      </w:r>
      <w:r w:rsidR="00E417FE">
        <w:rPr>
          <w:sz w:val="24"/>
          <w:szCs w:val="24"/>
        </w:rPr>
        <w:t xml:space="preserve">        </w:t>
      </w:r>
    </w:p>
    <w:p w:rsidR="00A15332" w:rsidRDefault="00A15332" w:rsidP="00AA3D59">
      <w:pPr>
        <w:ind w:firstLine="567"/>
        <w:jc w:val="both"/>
        <w:rPr>
          <w:sz w:val="26"/>
          <w:szCs w:val="26"/>
        </w:rPr>
      </w:pPr>
    </w:p>
    <w:p w:rsidR="00604A3D" w:rsidRPr="0014428E" w:rsidRDefault="00604A3D" w:rsidP="00AA3D59">
      <w:pPr>
        <w:ind w:firstLine="567"/>
        <w:jc w:val="both"/>
        <w:rPr>
          <w:sz w:val="26"/>
          <w:szCs w:val="26"/>
        </w:rPr>
      </w:pPr>
    </w:p>
    <w:p w:rsidR="00A15332" w:rsidRPr="00604A3D" w:rsidRDefault="00A15332" w:rsidP="00AA3D59">
      <w:pPr>
        <w:ind w:firstLine="567"/>
        <w:jc w:val="center"/>
        <w:rPr>
          <w:b/>
          <w:sz w:val="28"/>
          <w:szCs w:val="28"/>
        </w:rPr>
      </w:pPr>
      <w:r w:rsidRPr="00604A3D">
        <w:rPr>
          <w:b/>
          <w:sz w:val="28"/>
          <w:szCs w:val="28"/>
        </w:rPr>
        <w:t xml:space="preserve">Об утверждении административного регламента </w:t>
      </w:r>
    </w:p>
    <w:p w:rsidR="00A15332" w:rsidRPr="00604A3D" w:rsidRDefault="00A15332" w:rsidP="00AA3D59">
      <w:pPr>
        <w:ind w:firstLine="567"/>
        <w:jc w:val="center"/>
        <w:rPr>
          <w:b/>
          <w:sz w:val="28"/>
          <w:szCs w:val="28"/>
        </w:rPr>
      </w:pPr>
      <w:r w:rsidRPr="00604A3D">
        <w:rPr>
          <w:b/>
          <w:sz w:val="28"/>
          <w:szCs w:val="28"/>
        </w:rPr>
        <w:t>предоставления муниципальной услуги</w:t>
      </w:r>
    </w:p>
    <w:p w:rsidR="00A15332" w:rsidRPr="00604A3D" w:rsidRDefault="00A15332" w:rsidP="00AA3D59">
      <w:pPr>
        <w:ind w:firstLine="567"/>
        <w:jc w:val="center"/>
        <w:rPr>
          <w:b/>
          <w:bCs/>
          <w:sz w:val="28"/>
          <w:szCs w:val="28"/>
        </w:rPr>
      </w:pPr>
      <w:r w:rsidRPr="00604A3D">
        <w:rPr>
          <w:b/>
          <w:bCs/>
          <w:sz w:val="28"/>
          <w:szCs w:val="28"/>
        </w:rPr>
        <w:t xml:space="preserve">«Присвоение (уточнение) адресов объектам </w:t>
      </w:r>
    </w:p>
    <w:p w:rsidR="00A15332" w:rsidRPr="00604A3D" w:rsidRDefault="00A15332" w:rsidP="00AA3D59">
      <w:pPr>
        <w:ind w:firstLine="567"/>
        <w:jc w:val="center"/>
        <w:rPr>
          <w:b/>
          <w:bCs/>
          <w:sz w:val="28"/>
          <w:szCs w:val="28"/>
        </w:rPr>
      </w:pPr>
      <w:r w:rsidRPr="00604A3D">
        <w:rPr>
          <w:b/>
          <w:bCs/>
          <w:sz w:val="28"/>
          <w:szCs w:val="28"/>
        </w:rPr>
        <w:t>недвижимого имущества»</w:t>
      </w:r>
    </w:p>
    <w:p w:rsidR="00A15332" w:rsidRPr="00604A3D" w:rsidRDefault="00A15332" w:rsidP="00AA3D59">
      <w:pPr>
        <w:ind w:firstLine="567"/>
        <w:jc w:val="center"/>
        <w:rPr>
          <w:bCs/>
          <w:sz w:val="28"/>
          <w:szCs w:val="28"/>
        </w:rPr>
      </w:pPr>
    </w:p>
    <w:p w:rsidR="00A15332" w:rsidRPr="00604A3D" w:rsidRDefault="00A15332" w:rsidP="00AA3D59">
      <w:pPr>
        <w:ind w:firstLine="567"/>
        <w:jc w:val="center"/>
        <w:rPr>
          <w:sz w:val="28"/>
          <w:szCs w:val="28"/>
        </w:rPr>
      </w:pPr>
    </w:p>
    <w:p w:rsidR="005B2088" w:rsidRPr="00604A3D" w:rsidRDefault="00460FF4" w:rsidP="00AA3D59">
      <w:pPr>
        <w:ind w:firstLine="567"/>
        <w:jc w:val="both"/>
        <w:rPr>
          <w:sz w:val="28"/>
          <w:szCs w:val="28"/>
        </w:rPr>
      </w:pPr>
      <w:r w:rsidRPr="00604A3D">
        <w:rPr>
          <w:sz w:val="28"/>
          <w:szCs w:val="28"/>
        </w:rPr>
        <w:t xml:space="preserve">В </w:t>
      </w:r>
      <w:r w:rsidR="006C715E" w:rsidRPr="00604A3D">
        <w:rPr>
          <w:sz w:val="28"/>
          <w:szCs w:val="28"/>
        </w:rPr>
        <w:t>соответствии с</w:t>
      </w:r>
      <w:r w:rsidR="00A310DB" w:rsidRPr="00604A3D">
        <w:rPr>
          <w:sz w:val="28"/>
          <w:szCs w:val="28"/>
        </w:rPr>
        <w:t xml:space="preserve"> </w:t>
      </w:r>
      <w:r w:rsidR="009B28DA" w:rsidRPr="00604A3D">
        <w:rPr>
          <w:sz w:val="28"/>
          <w:szCs w:val="28"/>
        </w:rPr>
        <w:t>Федеральн</w:t>
      </w:r>
      <w:r w:rsidR="0063469A" w:rsidRPr="00604A3D">
        <w:rPr>
          <w:sz w:val="28"/>
          <w:szCs w:val="28"/>
        </w:rPr>
        <w:t>ым</w:t>
      </w:r>
      <w:r w:rsidR="009B28DA" w:rsidRPr="00604A3D">
        <w:rPr>
          <w:sz w:val="28"/>
          <w:szCs w:val="28"/>
        </w:rPr>
        <w:t xml:space="preserve"> закон</w:t>
      </w:r>
      <w:r w:rsidR="0063469A" w:rsidRPr="00604A3D">
        <w:rPr>
          <w:sz w:val="28"/>
          <w:szCs w:val="28"/>
        </w:rPr>
        <w:t>ом</w:t>
      </w:r>
      <w:r w:rsidR="009B28DA" w:rsidRPr="00604A3D">
        <w:rPr>
          <w:sz w:val="28"/>
          <w:szCs w:val="28"/>
        </w:rPr>
        <w:t xml:space="preserve"> от </w:t>
      </w:r>
      <w:r w:rsidR="00974C13" w:rsidRPr="00604A3D">
        <w:rPr>
          <w:sz w:val="28"/>
          <w:szCs w:val="28"/>
        </w:rPr>
        <w:t>27</w:t>
      </w:r>
      <w:r w:rsidR="009B28DA" w:rsidRPr="00604A3D">
        <w:rPr>
          <w:sz w:val="28"/>
          <w:szCs w:val="28"/>
        </w:rPr>
        <w:t xml:space="preserve"> </w:t>
      </w:r>
      <w:r w:rsidR="00974C13" w:rsidRPr="00604A3D">
        <w:rPr>
          <w:sz w:val="28"/>
          <w:szCs w:val="28"/>
        </w:rPr>
        <w:t>июля</w:t>
      </w:r>
      <w:r w:rsidR="009B28DA" w:rsidRPr="00604A3D">
        <w:rPr>
          <w:sz w:val="28"/>
          <w:szCs w:val="28"/>
        </w:rPr>
        <w:t xml:space="preserve"> 20</w:t>
      </w:r>
      <w:r w:rsidR="00974C13" w:rsidRPr="00604A3D">
        <w:rPr>
          <w:sz w:val="28"/>
          <w:szCs w:val="28"/>
        </w:rPr>
        <w:t>10</w:t>
      </w:r>
      <w:r w:rsidR="009B28DA" w:rsidRPr="00604A3D">
        <w:rPr>
          <w:sz w:val="28"/>
          <w:szCs w:val="28"/>
        </w:rPr>
        <w:t xml:space="preserve"> года</w:t>
      </w:r>
      <w:r w:rsidR="00974C13" w:rsidRPr="00604A3D">
        <w:rPr>
          <w:sz w:val="28"/>
          <w:szCs w:val="28"/>
        </w:rPr>
        <w:t xml:space="preserve"> </w:t>
      </w:r>
      <w:r w:rsidR="009B28DA" w:rsidRPr="00604A3D">
        <w:rPr>
          <w:sz w:val="28"/>
          <w:szCs w:val="28"/>
        </w:rPr>
        <w:t xml:space="preserve">№ </w:t>
      </w:r>
      <w:r w:rsidR="00974C13" w:rsidRPr="00604A3D">
        <w:rPr>
          <w:sz w:val="28"/>
          <w:szCs w:val="28"/>
        </w:rPr>
        <w:t>210</w:t>
      </w:r>
      <w:r w:rsidR="009B28DA" w:rsidRPr="00604A3D">
        <w:rPr>
          <w:sz w:val="28"/>
          <w:szCs w:val="28"/>
        </w:rPr>
        <w:t xml:space="preserve">-ФЗ «Об </w:t>
      </w:r>
      <w:r w:rsidR="00974C13" w:rsidRPr="00604A3D">
        <w:rPr>
          <w:sz w:val="28"/>
          <w:szCs w:val="28"/>
        </w:rPr>
        <w:t>организации предоставления государственных и муниципальных услуг</w:t>
      </w:r>
      <w:r w:rsidR="00F31EF6" w:rsidRPr="00604A3D">
        <w:rPr>
          <w:sz w:val="28"/>
          <w:szCs w:val="28"/>
        </w:rPr>
        <w:t>»</w:t>
      </w:r>
      <w:r w:rsidR="00D3310D" w:rsidRPr="00604A3D">
        <w:rPr>
          <w:sz w:val="28"/>
          <w:szCs w:val="28"/>
        </w:rPr>
        <w:t>,</w:t>
      </w:r>
      <w:r w:rsidR="006F3FFE" w:rsidRPr="00604A3D">
        <w:rPr>
          <w:sz w:val="28"/>
          <w:szCs w:val="28"/>
        </w:rPr>
        <w:t xml:space="preserve"> </w:t>
      </w:r>
      <w:r w:rsidR="0063469A" w:rsidRPr="00604A3D">
        <w:rPr>
          <w:sz w:val="28"/>
          <w:szCs w:val="28"/>
        </w:rPr>
        <w:t>Жилищным кодексом Российской Федерации</w:t>
      </w:r>
      <w:r w:rsidR="00974C13" w:rsidRPr="00604A3D">
        <w:rPr>
          <w:sz w:val="28"/>
          <w:szCs w:val="28"/>
        </w:rPr>
        <w:t xml:space="preserve">, </w:t>
      </w:r>
      <w:r w:rsidR="007D30D9" w:rsidRPr="00604A3D">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9B28DA" w:rsidRPr="00604A3D">
        <w:rPr>
          <w:sz w:val="28"/>
          <w:szCs w:val="28"/>
        </w:rPr>
        <w:t xml:space="preserve">руководствуясь </w:t>
      </w:r>
      <w:r w:rsidR="009B1678" w:rsidRPr="00604A3D">
        <w:rPr>
          <w:sz w:val="28"/>
          <w:szCs w:val="28"/>
        </w:rPr>
        <w:t xml:space="preserve">статьёй </w:t>
      </w:r>
      <w:r w:rsidR="00604A3D" w:rsidRPr="00604A3D">
        <w:rPr>
          <w:sz w:val="28"/>
          <w:szCs w:val="28"/>
        </w:rPr>
        <w:t>32</w:t>
      </w:r>
      <w:r w:rsidR="007D30D9" w:rsidRPr="00604A3D">
        <w:rPr>
          <w:sz w:val="28"/>
          <w:szCs w:val="28"/>
        </w:rPr>
        <w:t xml:space="preserve"> </w:t>
      </w:r>
      <w:r w:rsidR="009B1678" w:rsidRPr="00604A3D">
        <w:rPr>
          <w:sz w:val="28"/>
          <w:szCs w:val="28"/>
        </w:rPr>
        <w:t>Устава</w:t>
      </w:r>
      <w:r w:rsidR="007D30D9" w:rsidRPr="00604A3D">
        <w:rPr>
          <w:sz w:val="28"/>
          <w:szCs w:val="28"/>
        </w:rPr>
        <w:t xml:space="preserve"> </w:t>
      </w:r>
      <w:r w:rsidR="00604A3D" w:rsidRPr="00604A3D">
        <w:rPr>
          <w:sz w:val="28"/>
          <w:szCs w:val="28"/>
        </w:rPr>
        <w:t>Дружненского</w:t>
      </w:r>
      <w:r w:rsidR="00D36E27" w:rsidRPr="00604A3D">
        <w:rPr>
          <w:sz w:val="28"/>
          <w:szCs w:val="28"/>
        </w:rPr>
        <w:t xml:space="preserve"> сельского</w:t>
      </w:r>
      <w:r w:rsidR="00200819" w:rsidRPr="00604A3D">
        <w:rPr>
          <w:sz w:val="28"/>
          <w:szCs w:val="28"/>
        </w:rPr>
        <w:t xml:space="preserve"> </w:t>
      </w:r>
      <w:r w:rsidR="009B1678" w:rsidRPr="00604A3D">
        <w:rPr>
          <w:sz w:val="28"/>
          <w:szCs w:val="28"/>
        </w:rPr>
        <w:t xml:space="preserve"> поселения Белореченского района</w:t>
      </w:r>
      <w:r w:rsidR="00755AE7" w:rsidRPr="00604A3D">
        <w:rPr>
          <w:sz w:val="28"/>
          <w:szCs w:val="28"/>
        </w:rPr>
        <w:t xml:space="preserve"> </w:t>
      </w:r>
      <w:r w:rsidR="009B1678" w:rsidRPr="00604A3D">
        <w:rPr>
          <w:sz w:val="28"/>
          <w:szCs w:val="28"/>
        </w:rPr>
        <w:t>п</w:t>
      </w:r>
      <w:r w:rsidR="00604A3D" w:rsidRPr="00604A3D">
        <w:rPr>
          <w:sz w:val="28"/>
          <w:szCs w:val="28"/>
        </w:rPr>
        <w:t xml:space="preserve"> </w:t>
      </w:r>
      <w:r w:rsidR="009B1678" w:rsidRPr="00604A3D">
        <w:rPr>
          <w:sz w:val="28"/>
          <w:szCs w:val="28"/>
        </w:rPr>
        <w:t>о</w:t>
      </w:r>
      <w:r w:rsidR="00604A3D" w:rsidRPr="00604A3D">
        <w:rPr>
          <w:sz w:val="28"/>
          <w:szCs w:val="28"/>
        </w:rPr>
        <w:t xml:space="preserve"> </w:t>
      </w:r>
      <w:r w:rsidR="009B1678" w:rsidRPr="00604A3D">
        <w:rPr>
          <w:sz w:val="28"/>
          <w:szCs w:val="28"/>
        </w:rPr>
        <w:t>с</w:t>
      </w:r>
      <w:r w:rsidR="00604A3D" w:rsidRPr="00604A3D">
        <w:rPr>
          <w:sz w:val="28"/>
          <w:szCs w:val="28"/>
        </w:rPr>
        <w:t xml:space="preserve"> </w:t>
      </w:r>
      <w:r w:rsidR="009B1678" w:rsidRPr="00604A3D">
        <w:rPr>
          <w:sz w:val="28"/>
          <w:szCs w:val="28"/>
        </w:rPr>
        <w:t>т</w:t>
      </w:r>
      <w:r w:rsidR="00604A3D" w:rsidRPr="00604A3D">
        <w:rPr>
          <w:sz w:val="28"/>
          <w:szCs w:val="28"/>
        </w:rPr>
        <w:t xml:space="preserve"> </w:t>
      </w:r>
      <w:r w:rsidR="009B1678" w:rsidRPr="00604A3D">
        <w:rPr>
          <w:sz w:val="28"/>
          <w:szCs w:val="28"/>
        </w:rPr>
        <w:t>а</w:t>
      </w:r>
      <w:r w:rsidR="00604A3D" w:rsidRPr="00604A3D">
        <w:rPr>
          <w:sz w:val="28"/>
          <w:szCs w:val="28"/>
        </w:rPr>
        <w:t xml:space="preserve"> </w:t>
      </w:r>
      <w:r w:rsidR="009B1678" w:rsidRPr="00604A3D">
        <w:rPr>
          <w:sz w:val="28"/>
          <w:szCs w:val="28"/>
        </w:rPr>
        <w:t>н</w:t>
      </w:r>
      <w:r w:rsidR="00604A3D" w:rsidRPr="00604A3D">
        <w:rPr>
          <w:sz w:val="28"/>
          <w:szCs w:val="28"/>
        </w:rPr>
        <w:t xml:space="preserve"> </w:t>
      </w:r>
      <w:r w:rsidR="009B1678" w:rsidRPr="00604A3D">
        <w:rPr>
          <w:sz w:val="28"/>
          <w:szCs w:val="28"/>
        </w:rPr>
        <w:t>о</w:t>
      </w:r>
      <w:r w:rsidR="00604A3D" w:rsidRPr="00604A3D">
        <w:rPr>
          <w:sz w:val="28"/>
          <w:szCs w:val="28"/>
        </w:rPr>
        <w:t xml:space="preserve"> </w:t>
      </w:r>
      <w:r w:rsidR="009B1678" w:rsidRPr="00604A3D">
        <w:rPr>
          <w:sz w:val="28"/>
          <w:szCs w:val="28"/>
        </w:rPr>
        <w:t>в</w:t>
      </w:r>
      <w:r w:rsidR="00604A3D" w:rsidRPr="00604A3D">
        <w:rPr>
          <w:sz w:val="28"/>
          <w:szCs w:val="28"/>
        </w:rPr>
        <w:t xml:space="preserve"> </w:t>
      </w:r>
      <w:r w:rsidR="009B1678" w:rsidRPr="00604A3D">
        <w:rPr>
          <w:sz w:val="28"/>
          <w:szCs w:val="28"/>
        </w:rPr>
        <w:t>л</w:t>
      </w:r>
      <w:r w:rsidR="00604A3D" w:rsidRPr="00604A3D">
        <w:rPr>
          <w:sz w:val="28"/>
          <w:szCs w:val="28"/>
        </w:rPr>
        <w:t xml:space="preserve"> </w:t>
      </w:r>
      <w:r w:rsidR="009B1678" w:rsidRPr="00604A3D">
        <w:rPr>
          <w:sz w:val="28"/>
          <w:szCs w:val="28"/>
        </w:rPr>
        <w:t>я</w:t>
      </w:r>
      <w:r w:rsidR="00604A3D" w:rsidRPr="00604A3D">
        <w:rPr>
          <w:sz w:val="28"/>
          <w:szCs w:val="28"/>
        </w:rPr>
        <w:t xml:space="preserve"> </w:t>
      </w:r>
      <w:r w:rsidR="00974C13" w:rsidRPr="00604A3D">
        <w:rPr>
          <w:sz w:val="28"/>
          <w:szCs w:val="28"/>
        </w:rPr>
        <w:t>ю</w:t>
      </w:r>
      <w:r w:rsidR="009B1678" w:rsidRPr="00604A3D">
        <w:rPr>
          <w:sz w:val="28"/>
          <w:szCs w:val="28"/>
        </w:rPr>
        <w:t>:</w:t>
      </w:r>
    </w:p>
    <w:p w:rsidR="009B1678" w:rsidRPr="00604A3D" w:rsidRDefault="009B28DA" w:rsidP="00AA3D59">
      <w:pPr>
        <w:ind w:firstLine="567"/>
        <w:jc w:val="both"/>
        <w:rPr>
          <w:bCs/>
          <w:sz w:val="28"/>
          <w:szCs w:val="28"/>
        </w:rPr>
      </w:pPr>
      <w:r w:rsidRPr="00604A3D">
        <w:rPr>
          <w:sz w:val="28"/>
          <w:szCs w:val="28"/>
        </w:rPr>
        <w:t xml:space="preserve">1. Утвердить </w:t>
      </w:r>
      <w:r w:rsidR="006F3FFE" w:rsidRPr="00604A3D">
        <w:rPr>
          <w:sz w:val="28"/>
          <w:szCs w:val="28"/>
        </w:rPr>
        <w:t xml:space="preserve">административный регламент </w:t>
      </w:r>
      <w:r w:rsidR="002A6C41" w:rsidRPr="00604A3D">
        <w:rPr>
          <w:sz w:val="28"/>
          <w:szCs w:val="28"/>
        </w:rPr>
        <w:t xml:space="preserve">предоставления муниципальной услуги </w:t>
      </w:r>
      <w:r w:rsidR="004F2304" w:rsidRPr="00604A3D">
        <w:rPr>
          <w:sz w:val="28"/>
          <w:szCs w:val="28"/>
        </w:rPr>
        <w:t>«Присвоение (уточнение) адресов объектам недвижимого имущества»</w:t>
      </w:r>
      <w:r w:rsidR="00046998" w:rsidRPr="00604A3D">
        <w:rPr>
          <w:bCs/>
          <w:sz w:val="28"/>
          <w:szCs w:val="28"/>
        </w:rPr>
        <w:t xml:space="preserve"> (прилагается)</w:t>
      </w:r>
      <w:r w:rsidR="008C54B7" w:rsidRPr="00604A3D">
        <w:rPr>
          <w:bCs/>
          <w:sz w:val="28"/>
          <w:szCs w:val="28"/>
        </w:rPr>
        <w:t>.</w:t>
      </w:r>
    </w:p>
    <w:p w:rsidR="0014428E" w:rsidRPr="00604A3D" w:rsidRDefault="0014428E" w:rsidP="0014428E">
      <w:pPr>
        <w:ind w:firstLine="567"/>
        <w:jc w:val="both"/>
        <w:rPr>
          <w:sz w:val="28"/>
          <w:szCs w:val="28"/>
        </w:rPr>
      </w:pPr>
      <w:r w:rsidRPr="00604A3D">
        <w:rPr>
          <w:sz w:val="28"/>
          <w:szCs w:val="28"/>
        </w:rPr>
        <w:t xml:space="preserve">2. Общему отделу администрации </w:t>
      </w:r>
      <w:r w:rsidR="00604A3D" w:rsidRPr="00604A3D">
        <w:rPr>
          <w:sz w:val="28"/>
          <w:szCs w:val="28"/>
        </w:rPr>
        <w:t>Дружненского</w:t>
      </w:r>
      <w:r w:rsidRPr="00604A3D">
        <w:rPr>
          <w:sz w:val="28"/>
          <w:szCs w:val="28"/>
        </w:rPr>
        <w:t xml:space="preserve"> сельского поселения Белореченского района (</w:t>
      </w:r>
      <w:r w:rsidR="00604A3D" w:rsidRPr="00604A3D">
        <w:rPr>
          <w:sz w:val="28"/>
          <w:szCs w:val="28"/>
        </w:rPr>
        <w:t>Кнышовой</w:t>
      </w:r>
      <w:r w:rsidRPr="00604A3D">
        <w:rPr>
          <w:sz w:val="28"/>
          <w:szCs w:val="28"/>
        </w:rPr>
        <w:t xml:space="preserve">) разместить настоящий административный регламент на официальном сайте администрации </w:t>
      </w:r>
      <w:r w:rsidR="00604A3D" w:rsidRPr="00604A3D">
        <w:rPr>
          <w:sz w:val="28"/>
          <w:szCs w:val="28"/>
        </w:rPr>
        <w:t xml:space="preserve"> Дружненского </w:t>
      </w:r>
      <w:r w:rsidRPr="00604A3D">
        <w:rPr>
          <w:sz w:val="28"/>
          <w:szCs w:val="28"/>
        </w:rPr>
        <w:t>сельского поселения Белореченского района в сети Интернет в разделе «Административная реформа», в информационной сети «Единый портал государственных и муниципальных услуг (функций)».</w:t>
      </w:r>
    </w:p>
    <w:p w:rsidR="0014428E" w:rsidRPr="00604A3D" w:rsidRDefault="009C7AA8" w:rsidP="0014428E">
      <w:pPr>
        <w:ind w:firstLine="567"/>
        <w:jc w:val="both"/>
        <w:rPr>
          <w:sz w:val="28"/>
          <w:szCs w:val="28"/>
        </w:rPr>
      </w:pPr>
      <w:r w:rsidRPr="00604A3D">
        <w:rPr>
          <w:sz w:val="28"/>
          <w:szCs w:val="28"/>
        </w:rPr>
        <w:t xml:space="preserve">3. </w:t>
      </w:r>
      <w:r w:rsidR="0014428E" w:rsidRPr="00604A3D">
        <w:rPr>
          <w:sz w:val="28"/>
          <w:szCs w:val="28"/>
        </w:rPr>
        <w:t xml:space="preserve">Общему отделу администрации </w:t>
      </w:r>
      <w:r w:rsidR="00604A3D" w:rsidRPr="00604A3D">
        <w:rPr>
          <w:sz w:val="28"/>
          <w:szCs w:val="28"/>
        </w:rPr>
        <w:t>Дружненского</w:t>
      </w:r>
      <w:r w:rsidR="0014428E" w:rsidRPr="00604A3D">
        <w:rPr>
          <w:sz w:val="28"/>
          <w:szCs w:val="28"/>
        </w:rPr>
        <w:t xml:space="preserve"> сельского поселения Белореченского района (</w:t>
      </w:r>
      <w:r w:rsidR="00604A3D" w:rsidRPr="00604A3D">
        <w:rPr>
          <w:sz w:val="28"/>
          <w:szCs w:val="28"/>
        </w:rPr>
        <w:t>Кнышовой</w:t>
      </w:r>
      <w:r w:rsidR="0014428E" w:rsidRPr="00604A3D">
        <w:rPr>
          <w:sz w:val="28"/>
          <w:szCs w:val="28"/>
        </w:rPr>
        <w:t>) обнародовать настоящее постановление в установленном порядке.</w:t>
      </w:r>
    </w:p>
    <w:p w:rsidR="00604A3D" w:rsidRPr="00604A3D" w:rsidRDefault="00604A3D" w:rsidP="00604A3D">
      <w:pPr>
        <w:ind w:firstLine="567"/>
        <w:jc w:val="both"/>
        <w:rPr>
          <w:sz w:val="28"/>
          <w:szCs w:val="28"/>
        </w:rPr>
      </w:pPr>
      <w:r w:rsidRPr="00604A3D">
        <w:rPr>
          <w:sz w:val="28"/>
          <w:szCs w:val="28"/>
        </w:rPr>
        <w:t>4. Контроль за исполнением постановления возложить на заместителя главы Дружненского сельского поселения Белореченского района М.А.Мяснянкина.</w:t>
      </w:r>
    </w:p>
    <w:p w:rsidR="0014428E" w:rsidRPr="00604A3D" w:rsidRDefault="0014428E" w:rsidP="0014428E">
      <w:pPr>
        <w:ind w:firstLine="567"/>
        <w:jc w:val="both"/>
        <w:rPr>
          <w:sz w:val="28"/>
          <w:szCs w:val="28"/>
        </w:rPr>
      </w:pPr>
      <w:r w:rsidRPr="00604A3D">
        <w:rPr>
          <w:sz w:val="28"/>
          <w:szCs w:val="28"/>
        </w:rPr>
        <w:t xml:space="preserve"> </w:t>
      </w:r>
      <w:r w:rsidR="009C7AA8" w:rsidRPr="00604A3D">
        <w:rPr>
          <w:sz w:val="28"/>
          <w:szCs w:val="28"/>
        </w:rPr>
        <w:t>5</w:t>
      </w:r>
      <w:r w:rsidRPr="00604A3D">
        <w:rPr>
          <w:sz w:val="28"/>
          <w:szCs w:val="28"/>
        </w:rPr>
        <w:t>. Настоящее постановление вступает в силу со дня его официального обнародования.</w:t>
      </w:r>
    </w:p>
    <w:p w:rsidR="004833AB" w:rsidRDefault="004833AB" w:rsidP="00AA3D59">
      <w:pPr>
        <w:pStyle w:val="ad"/>
        <w:tabs>
          <w:tab w:val="left" w:pos="7725"/>
        </w:tabs>
        <w:ind w:firstLine="567"/>
        <w:rPr>
          <w:rFonts w:ascii="Times New Roman" w:hAnsi="Times New Roman"/>
          <w:sz w:val="28"/>
          <w:szCs w:val="28"/>
        </w:rPr>
      </w:pPr>
    </w:p>
    <w:p w:rsidR="006B613E" w:rsidRDefault="006B613E" w:rsidP="00AA3D59">
      <w:pPr>
        <w:pStyle w:val="ad"/>
        <w:tabs>
          <w:tab w:val="left" w:pos="7725"/>
        </w:tabs>
        <w:ind w:firstLine="567"/>
        <w:rPr>
          <w:rFonts w:ascii="Times New Roman" w:hAnsi="Times New Roman"/>
          <w:sz w:val="28"/>
          <w:szCs w:val="28"/>
        </w:rPr>
      </w:pPr>
    </w:p>
    <w:p w:rsidR="006B613E" w:rsidRDefault="006B613E" w:rsidP="00AA3D59">
      <w:pPr>
        <w:pStyle w:val="ad"/>
        <w:tabs>
          <w:tab w:val="left" w:pos="7725"/>
        </w:tabs>
        <w:ind w:firstLine="567"/>
        <w:rPr>
          <w:rFonts w:ascii="Times New Roman" w:hAnsi="Times New Roman"/>
          <w:sz w:val="28"/>
          <w:szCs w:val="28"/>
        </w:rPr>
      </w:pPr>
    </w:p>
    <w:p w:rsidR="006B613E" w:rsidRDefault="006B613E" w:rsidP="006B613E">
      <w:pPr>
        <w:pStyle w:val="ad"/>
        <w:jc w:val="both"/>
        <w:rPr>
          <w:rFonts w:ascii="Times New Roman" w:hAnsi="Times New Roman"/>
          <w:sz w:val="28"/>
          <w:szCs w:val="28"/>
        </w:rPr>
      </w:pPr>
      <w:r w:rsidRPr="007D09B4">
        <w:rPr>
          <w:rFonts w:ascii="Times New Roman" w:hAnsi="Times New Roman"/>
          <w:sz w:val="28"/>
          <w:szCs w:val="28"/>
        </w:rPr>
        <w:t>Глава</w:t>
      </w:r>
    </w:p>
    <w:p w:rsidR="006B613E" w:rsidRPr="007D09B4" w:rsidRDefault="006B613E" w:rsidP="006B613E">
      <w:pPr>
        <w:pStyle w:val="ad"/>
        <w:jc w:val="both"/>
        <w:rPr>
          <w:rFonts w:ascii="Times New Roman" w:hAnsi="Times New Roman"/>
          <w:sz w:val="28"/>
          <w:szCs w:val="28"/>
        </w:rPr>
      </w:pPr>
      <w:r w:rsidRPr="007D09B4">
        <w:rPr>
          <w:rFonts w:ascii="Times New Roman" w:hAnsi="Times New Roman"/>
          <w:sz w:val="28"/>
          <w:szCs w:val="28"/>
        </w:rPr>
        <w:t>Дружненского сельского поселения</w:t>
      </w:r>
    </w:p>
    <w:p w:rsidR="006B613E" w:rsidRPr="007D09B4" w:rsidRDefault="006B613E" w:rsidP="006B613E">
      <w:pPr>
        <w:pStyle w:val="ad"/>
        <w:jc w:val="both"/>
        <w:rPr>
          <w:rFonts w:ascii="Times New Roman" w:hAnsi="Times New Roman"/>
          <w:sz w:val="28"/>
          <w:szCs w:val="28"/>
        </w:rPr>
      </w:pPr>
      <w:r w:rsidRPr="007D09B4">
        <w:rPr>
          <w:rFonts w:ascii="Times New Roman" w:hAnsi="Times New Roman"/>
          <w:sz w:val="28"/>
          <w:szCs w:val="28"/>
        </w:rPr>
        <w:t xml:space="preserve">Белореченского района                                        </w:t>
      </w:r>
      <w:r>
        <w:rPr>
          <w:rFonts w:ascii="Times New Roman" w:hAnsi="Times New Roman"/>
          <w:sz w:val="28"/>
          <w:szCs w:val="28"/>
        </w:rPr>
        <w:t xml:space="preserve">           </w:t>
      </w:r>
      <w:r w:rsidRPr="007D09B4">
        <w:rPr>
          <w:rFonts w:ascii="Times New Roman" w:hAnsi="Times New Roman"/>
          <w:sz w:val="28"/>
          <w:szCs w:val="28"/>
        </w:rPr>
        <w:t xml:space="preserve">                       А.Н.Шипко</w:t>
      </w:r>
    </w:p>
    <w:p w:rsidR="009D257E" w:rsidRDefault="009D257E" w:rsidP="009D257E">
      <w:pPr>
        <w:ind w:firstLine="567"/>
        <w:jc w:val="center"/>
        <w:rPr>
          <w:b/>
          <w:sz w:val="28"/>
          <w:szCs w:val="28"/>
        </w:rPr>
      </w:pPr>
    </w:p>
    <w:p w:rsidR="00471F21" w:rsidRPr="00604A3D" w:rsidRDefault="00471F21" w:rsidP="00150685">
      <w:pPr>
        <w:widowControl/>
        <w:autoSpaceDE/>
        <w:autoSpaceDN/>
        <w:adjustRightInd/>
        <w:ind w:left="4395"/>
        <w:rPr>
          <w:rFonts w:eastAsia="Calibri"/>
          <w:sz w:val="28"/>
          <w:szCs w:val="28"/>
          <w:lang w:eastAsia="en-US"/>
        </w:rPr>
      </w:pPr>
      <w:r w:rsidRPr="00604A3D">
        <w:rPr>
          <w:rFonts w:eastAsia="Calibri"/>
          <w:sz w:val="28"/>
          <w:szCs w:val="28"/>
          <w:lang w:eastAsia="en-US"/>
        </w:rPr>
        <w:lastRenderedPageBreak/>
        <w:t xml:space="preserve">ПРИЛОЖЕНИЕ </w:t>
      </w:r>
    </w:p>
    <w:p w:rsidR="00471F21" w:rsidRPr="00604A3D" w:rsidRDefault="00471F21" w:rsidP="00150685">
      <w:pPr>
        <w:widowControl/>
        <w:autoSpaceDE/>
        <w:autoSpaceDN/>
        <w:adjustRightInd/>
        <w:ind w:left="4395"/>
        <w:rPr>
          <w:rFonts w:eastAsia="Calibri"/>
          <w:sz w:val="28"/>
          <w:szCs w:val="28"/>
          <w:lang w:eastAsia="en-US"/>
        </w:rPr>
      </w:pPr>
      <w:r w:rsidRPr="00604A3D">
        <w:rPr>
          <w:rFonts w:eastAsia="Calibri"/>
          <w:sz w:val="28"/>
          <w:szCs w:val="28"/>
          <w:lang w:eastAsia="en-US"/>
        </w:rPr>
        <w:t xml:space="preserve">к </w:t>
      </w:r>
      <w:r w:rsidR="00150685">
        <w:rPr>
          <w:rFonts w:eastAsia="Calibri"/>
          <w:sz w:val="28"/>
          <w:szCs w:val="28"/>
          <w:lang w:eastAsia="en-US"/>
        </w:rPr>
        <w:t>постановлени</w:t>
      </w:r>
      <w:r w:rsidR="00966799">
        <w:rPr>
          <w:rFonts w:eastAsia="Calibri"/>
          <w:sz w:val="28"/>
          <w:szCs w:val="28"/>
          <w:lang w:eastAsia="en-US"/>
        </w:rPr>
        <w:t>ю</w:t>
      </w:r>
      <w:r w:rsidRPr="00604A3D">
        <w:rPr>
          <w:rFonts w:eastAsia="Calibri"/>
          <w:sz w:val="28"/>
          <w:szCs w:val="28"/>
          <w:lang w:eastAsia="en-US"/>
        </w:rPr>
        <w:t xml:space="preserve"> администрации</w:t>
      </w:r>
    </w:p>
    <w:p w:rsidR="00471F21" w:rsidRPr="00604A3D" w:rsidRDefault="006B613E" w:rsidP="00150685">
      <w:pPr>
        <w:widowControl/>
        <w:autoSpaceDE/>
        <w:autoSpaceDN/>
        <w:adjustRightInd/>
        <w:ind w:left="4395"/>
        <w:rPr>
          <w:rFonts w:eastAsia="Calibri"/>
          <w:sz w:val="28"/>
          <w:szCs w:val="28"/>
          <w:lang w:eastAsia="en-US"/>
        </w:rPr>
      </w:pPr>
      <w:r>
        <w:rPr>
          <w:rFonts w:eastAsia="Calibri"/>
          <w:sz w:val="28"/>
          <w:szCs w:val="28"/>
          <w:lang w:eastAsia="en-US"/>
        </w:rPr>
        <w:t>Дружненского</w:t>
      </w:r>
      <w:r w:rsidR="009C7AA8" w:rsidRPr="00604A3D">
        <w:rPr>
          <w:rFonts w:eastAsia="Calibri"/>
          <w:sz w:val="28"/>
          <w:szCs w:val="28"/>
          <w:lang w:eastAsia="en-US"/>
        </w:rPr>
        <w:t xml:space="preserve"> сельского </w:t>
      </w:r>
      <w:r w:rsidR="00471F21" w:rsidRPr="00604A3D">
        <w:rPr>
          <w:rFonts w:eastAsia="Calibri"/>
          <w:sz w:val="28"/>
          <w:szCs w:val="28"/>
          <w:lang w:eastAsia="en-US"/>
        </w:rPr>
        <w:t>поселения Белореченского района</w:t>
      </w:r>
    </w:p>
    <w:p w:rsidR="00471F21" w:rsidRPr="00604A3D" w:rsidRDefault="00471F21" w:rsidP="00150685">
      <w:pPr>
        <w:widowControl/>
        <w:autoSpaceDE/>
        <w:autoSpaceDN/>
        <w:adjustRightInd/>
        <w:ind w:left="4395"/>
        <w:rPr>
          <w:rFonts w:eastAsia="Calibri"/>
          <w:sz w:val="28"/>
          <w:szCs w:val="28"/>
          <w:lang w:eastAsia="en-US"/>
        </w:rPr>
      </w:pPr>
      <w:r w:rsidRPr="00604A3D">
        <w:rPr>
          <w:rFonts w:eastAsia="Calibri"/>
          <w:sz w:val="28"/>
          <w:szCs w:val="28"/>
          <w:lang w:eastAsia="en-US"/>
        </w:rPr>
        <w:t xml:space="preserve">от </w:t>
      </w:r>
      <w:r w:rsidR="00F42591">
        <w:rPr>
          <w:rFonts w:eastAsia="Calibri"/>
          <w:sz w:val="28"/>
          <w:szCs w:val="28"/>
          <w:lang w:eastAsia="en-US"/>
        </w:rPr>
        <w:t>11.03.2014</w:t>
      </w:r>
      <w:r w:rsidRPr="00604A3D">
        <w:rPr>
          <w:rFonts w:eastAsia="Calibri"/>
          <w:sz w:val="28"/>
          <w:szCs w:val="28"/>
          <w:lang w:eastAsia="en-US"/>
        </w:rPr>
        <w:t xml:space="preserve"> № </w:t>
      </w:r>
      <w:r w:rsidR="00F42591">
        <w:rPr>
          <w:rFonts w:eastAsia="Calibri"/>
          <w:sz w:val="28"/>
          <w:szCs w:val="28"/>
          <w:lang w:eastAsia="en-US"/>
        </w:rPr>
        <w:t>45</w:t>
      </w:r>
    </w:p>
    <w:p w:rsidR="00471F21" w:rsidRPr="00604A3D" w:rsidRDefault="00471F21" w:rsidP="00AA3D59">
      <w:pPr>
        <w:widowControl/>
        <w:autoSpaceDE/>
        <w:autoSpaceDN/>
        <w:adjustRightInd/>
        <w:ind w:firstLine="567"/>
        <w:rPr>
          <w:rFonts w:eastAsia="Calibri"/>
          <w:sz w:val="28"/>
          <w:szCs w:val="28"/>
          <w:lang w:eastAsia="en-US"/>
        </w:rPr>
      </w:pPr>
    </w:p>
    <w:p w:rsidR="00471F21" w:rsidRPr="00604A3D" w:rsidRDefault="00471F21" w:rsidP="00AA3D59">
      <w:pPr>
        <w:widowControl/>
        <w:autoSpaceDE/>
        <w:autoSpaceDN/>
        <w:adjustRightInd/>
        <w:ind w:firstLine="567"/>
        <w:jc w:val="center"/>
        <w:rPr>
          <w:rFonts w:eastAsia="Calibri"/>
          <w:b/>
          <w:sz w:val="28"/>
          <w:szCs w:val="28"/>
          <w:lang w:eastAsia="en-US"/>
        </w:rPr>
      </w:pPr>
      <w:r w:rsidRPr="00604A3D">
        <w:rPr>
          <w:rFonts w:eastAsia="Calibri"/>
          <w:b/>
          <w:sz w:val="28"/>
          <w:szCs w:val="28"/>
          <w:lang w:eastAsia="en-US"/>
        </w:rPr>
        <w:t>Административный регламент</w:t>
      </w:r>
    </w:p>
    <w:p w:rsidR="00471F21" w:rsidRPr="00604A3D" w:rsidRDefault="00471F21" w:rsidP="00AA3D59">
      <w:pPr>
        <w:widowControl/>
        <w:autoSpaceDE/>
        <w:autoSpaceDN/>
        <w:adjustRightInd/>
        <w:ind w:firstLine="567"/>
        <w:jc w:val="center"/>
        <w:rPr>
          <w:rFonts w:eastAsia="Calibri"/>
          <w:b/>
          <w:sz w:val="28"/>
          <w:szCs w:val="28"/>
          <w:lang w:eastAsia="en-US"/>
        </w:rPr>
      </w:pPr>
      <w:r w:rsidRPr="00604A3D">
        <w:rPr>
          <w:rFonts w:eastAsia="Calibri"/>
          <w:b/>
          <w:sz w:val="28"/>
          <w:szCs w:val="28"/>
          <w:lang w:eastAsia="en-US"/>
        </w:rPr>
        <w:t>предоставления муниципальной услуги</w:t>
      </w:r>
    </w:p>
    <w:p w:rsidR="00471F21" w:rsidRPr="00604A3D" w:rsidRDefault="00471F21" w:rsidP="00AA3D59">
      <w:pPr>
        <w:widowControl/>
        <w:autoSpaceDE/>
        <w:autoSpaceDN/>
        <w:adjustRightInd/>
        <w:ind w:firstLine="567"/>
        <w:jc w:val="center"/>
        <w:rPr>
          <w:rFonts w:eastAsia="Calibri"/>
          <w:b/>
          <w:bCs/>
          <w:sz w:val="28"/>
          <w:szCs w:val="28"/>
          <w:lang w:eastAsia="en-US"/>
        </w:rPr>
      </w:pPr>
      <w:r w:rsidRPr="00604A3D">
        <w:rPr>
          <w:rFonts w:eastAsia="Calibri"/>
          <w:b/>
          <w:sz w:val="28"/>
          <w:szCs w:val="28"/>
          <w:lang w:eastAsia="en-US"/>
        </w:rPr>
        <w:t>«</w:t>
      </w:r>
      <w:r w:rsidRPr="00604A3D">
        <w:rPr>
          <w:rFonts w:eastAsia="Calibri"/>
          <w:b/>
          <w:bCs/>
          <w:sz w:val="28"/>
          <w:szCs w:val="28"/>
          <w:lang w:eastAsia="en-US"/>
        </w:rPr>
        <w:t xml:space="preserve">Присвоение (уточнение) адресов объектам </w:t>
      </w:r>
    </w:p>
    <w:p w:rsidR="00471F21" w:rsidRPr="00604A3D" w:rsidRDefault="00471F21" w:rsidP="00AA3D59">
      <w:pPr>
        <w:widowControl/>
        <w:autoSpaceDE/>
        <w:autoSpaceDN/>
        <w:adjustRightInd/>
        <w:ind w:firstLine="567"/>
        <w:jc w:val="center"/>
        <w:rPr>
          <w:rFonts w:eastAsia="Calibri"/>
          <w:b/>
          <w:sz w:val="28"/>
          <w:szCs w:val="28"/>
          <w:lang w:eastAsia="en-US"/>
        </w:rPr>
      </w:pPr>
      <w:r w:rsidRPr="00604A3D">
        <w:rPr>
          <w:rFonts w:eastAsia="Calibri"/>
          <w:b/>
          <w:bCs/>
          <w:sz w:val="28"/>
          <w:szCs w:val="28"/>
          <w:lang w:eastAsia="en-US"/>
        </w:rPr>
        <w:t>недвижимого имущества</w:t>
      </w:r>
      <w:r w:rsidRPr="00604A3D">
        <w:rPr>
          <w:rFonts w:eastAsia="Calibri"/>
          <w:b/>
          <w:sz w:val="28"/>
          <w:szCs w:val="28"/>
          <w:lang w:eastAsia="en-US"/>
        </w:rPr>
        <w:t>»</w:t>
      </w:r>
    </w:p>
    <w:p w:rsidR="00492146" w:rsidRPr="00604A3D" w:rsidRDefault="00492146" w:rsidP="00AA3D59">
      <w:pPr>
        <w:widowControl/>
        <w:autoSpaceDE/>
        <w:autoSpaceDN/>
        <w:adjustRightInd/>
        <w:ind w:firstLine="567"/>
        <w:jc w:val="center"/>
        <w:rPr>
          <w:rFonts w:eastAsia="Calibri"/>
          <w:sz w:val="28"/>
          <w:szCs w:val="28"/>
          <w:lang w:eastAsia="en-US"/>
        </w:rPr>
      </w:pPr>
    </w:p>
    <w:p w:rsidR="00471F21" w:rsidRDefault="00471F21" w:rsidP="00AA3D59">
      <w:pPr>
        <w:widowControl/>
        <w:autoSpaceDE/>
        <w:autoSpaceDN/>
        <w:adjustRightInd/>
        <w:ind w:firstLine="567"/>
        <w:jc w:val="center"/>
        <w:rPr>
          <w:rFonts w:eastAsia="Calibri"/>
          <w:sz w:val="28"/>
          <w:szCs w:val="28"/>
          <w:lang w:eastAsia="en-US"/>
        </w:rPr>
      </w:pPr>
      <w:r w:rsidRPr="00604A3D">
        <w:rPr>
          <w:rFonts w:eastAsia="Calibri"/>
          <w:sz w:val="28"/>
          <w:szCs w:val="28"/>
          <w:lang w:eastAsia="en-US"/>
        </w:rPr>
        <w:t>1. Общие положения</w:t>
      </w:r>
    </w:p>
    <w:p w:rsidR="006B613E" w:rsidRPr="00604A3D" w:rsidRDefault="006B613E" w:rsidP="00AA3D59">
      <w:pPr>
        <w:widowControl/>
        <w:autoSpaceDE/>
        <w:autoSpaceDN/>
        <w:adjustRightInd/>
        <w:ind w:firstLine="567"/>
        <w:jc w:val="center"/>
        <w:rPr>
          <w:rFonts w:eastAsia="Calibri"/>
          <w:sz w:val="28"/>
          <w:szCs w:val="28"/>
          <w:lang w:eastAsia="en-US"/>
        </w:rPr>
      </w:pPr>
    </w:p>
    <w:p w:rsidR="00471F21" w:rsidRPr="00604A3D" w:rsidRDefault="00471F21" w:rsidP="006B613E">
      <w:pPr>
        <w:widowControl/>
        <w:autoSpaceDE/>
        <w:autoSpaceDN/>
        <w:adjustRightInd/>
        <w:ind w:firstLine="567"/>
        <w:rPr>
          <w:rFonts w:eastAsia="Calibri"/>
          <w:sz w:val="28"/>
          <w:szCs w:val="28"/>
          <w:lang w:eastAsia="en-US"/>
        </w:rPr>
      </w:pPr>
      <w:r w:rsidRPr="00604A3D">
        <w:rPr>
          <w:rFonts w:eastAsia="Calibri"/>
          <w:sz w:val="28"/>
          <w:szCs w:val="28"/>
          <w:lang w:eastAsia="en-US"/>
        </w:rPr>
        <w:t>1.1. Предмет регулирования регламента</w:t>
      </w:r>
    </w:p>
    <w:p w:rsidR="00471F21" w:rsidRPr="00604A3D" w:rsidRDefault="00471F21" w:rsidP="00AA3D59">
      <w:pPr>
        <w:widowControl/>
        <w:autoSpaceDE/>
        <w:autoSpaceDN/>
        <w:adjustRightInd/>
        <w:ind w:firstLine="567"/>
        <w:jc w:val="both"/>
        <w:rPr>
          <w:rFonts w:eastAsia="Calibri"/>
          <w:bCs/>
          <w:sz w:val="28"/>
          <w:szCs w:val="28"/>
          <w:lang w:eastAsia="en-US"/>
        </w:rPr>
      </w:pPr>
      <w:r w:rsidRPr="00604A3D">
        <w:rPr>
          <w:rFonts w:eastAsia="Calibri"/>
          <w:sz w:val="28"/>
          <w:szCs w:val="28"/>
          <w:lang w:eastAsia="en-US"/>
        </w:rPr>
        <w:t> Административный регламент предоставления муниципальной услуги о п</w:t>
      </w:r>
      <w:r w:rsidRPr="00604A3D">
        <w:rPr>
          <w:rFonts w:eastAsia="Calibri"/>
          <w:bCs/>
          <w:sz w:val="28"/>
          <w:szCs w:val="28"/>
          <w:lang w:eastAsia="en-US"/>
        </w:rPr>
        <w:t>рисвоение (уточнение) адресов объектам недвижимого имущества</w:t>
      </w:r>
      <w:r w:rsidRPr="00604A3D">
        <w:rPr>
          <w:rFonts w:eastAsia="Calibri"/>
          <w:sz w:val="28"/>
          <w:szCs w:val="28"/>
          <w:lang w:eastAsia="en-US"/>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«Присвоение (уточнение) адресов объектам недвижимого имущества»</w:t>
      </w:r>
      <w:r w:rsidRPr="00604A3D">
        <w:rPr>
          <w:sz w:val="28"/>
          <w:szCs w:val="28"/>
          <w:lang w:eastAsia="ar-SA"/>
        </w:rPr>
        <w:t xml:space="preserve"> </w:t>
      </w:r>
      <w:r w:rsidRPr="00604A3D">
        <w:rPr>
          <w:rFonts w:eastAsia="Calibri"/>
          <w:sz w:val="28"/>
          <w:szCs w:val="28"/>
          <w:lang w:eastAsia="en-US"/>
        </w:rPr>
        <w:t>(далее – Муниципальная услуга).</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 Муниципальная услуга предоставляется администрацией </w:t>
      </w:r>
      <w:r w:rsidR="006B613E">
        <w:rPr>
          <w:rFonts w:eastAsia="Calibri"/>
          <w:sz w:val="28"/>
          <w:szCs w:val="28"/>
          <w:lang w:eastAsia="en-US"/>
        </w:rPr>
        <w:t xml:space="preserve">Дружненского </w:t>
      </w:r>
      <w:r w:rsidR="009C7AA8" w:rsidRPr="00604A3D">
        <w:rPr>
          <w:rFonts w:eastAsia="Calibri"/>
          <w:sz w:val="28"/>
          <w:szCs w:val="28"/>
          <w:lang w:eastAsia="en-US"/>
        </w:rPr>
        <w:t xml:space="preserve">сельского </w:t>
      </w:r>
      <w:r w:rsidRPr="00604A3D">
        <w:rPr>
          <w:rFonts w:eastAsia="Calibri"/>
          <w:sz w:val="28"/>
          <w:szCs w:val="28"/>
          <w:lang w:eastAsia="en-US"/>
        </w:rPr>
        <w:t>поселения Белореченского района (далее – Администрация).</w:t>
      </w:r>
    </w:p>
    <w:p w:rsidR="00471F21" w:rsidRPr="00604A3D" w:rsidRDefault="00471F21" w:rsidP="00AA3D59">
      <w:pPr>
        <w:widowControl/>
        <w:autoSpaceDE/>
        <w:autoSpaceDN/>
        <w:adjustRightInd/>
        <w:ind w:firstLine="567"/>
        <w:jc w:val="both"/>
        <w:rPr>
          <w:sz w:val="28"/>
          <w:szCs w:val="28"/>
          <w:lang w:eastAsia="ar-SA"/>
        </w:rPr>
      </w:pPr>
      <w:r w:rsidRPr="00604A3D">
        <w:rPr>
          <w:rFonts w:eastAsia="Calibri"/>
          <w:sz w:val="28"/>
          <w:szCs w:val="28"/>
          <w:lang w:eastAsia="en-US"/>
        </w:rPr>
        <w:t xml:space="preserve"> Функции по предоставлению Муниципальной услуги в Администрации осуществляет </w:t>
      </w:r>
      <w:r w:rsidR="009C7AA8" w:rsidRPr="00604A3D">
        <w:rPr>
          <w:rFonts w:eastAsia="Calibri"/>
          <w:sz w:val="28"/>
          <w:szCs w:val="28"/>
          <w:lang w:eastAsia="en-US"/>
        </w:rPr>
        <w:t xml:space="preserve">общий отдел администрации </w:t>
      </w:r>
      <w:r w:rsidR="006B613E">
        <w:rPr>
          <w:rFonts w:eastAsia="Calibri"/>
          <w:sz w:val="28"/>
          <w:szCs w:val="28"/>
          <w:lang w:eastAsia="en-US"/>
        </w:rPr>
        <w:t>Дружненского</w:t>
      </w:r>
      <w:r w:rsidR="009C7AA8" w:rsidRPr="00604A3D">
        <w:rPr>
          <w:rFonts w:eastAsia="Calibri"/>
          <w:sz w:val="28"/>
          <w:szCs w:val="28"/>
          <w:lang w:eastAsia="en-US"/>
        </w:rPr>
        <w:t xml:space="preserve"> сельского</w:t>
      </w:r>
      <w:r w:rsidRPr="00604A3D">
        <w:rPr>
          <w:rFonts w:eastAsia="Calibri"/>
          <w:sz w:val="28"/>
          <w:szCs w:val="28"/>
          <w:lang w:eastAsia="en-US"/>
        </w:rPr>
        <w:t xml:space="preserve"> поселения Белореченского района (далее – </w:t>
      </w:r>
      <w:r w:rsidR="009C7AA8" w:rsidRPr="00604A3D">
        <w:rPr>
          <w:rFonts w:eastAsia="Calibri"/>
          <w:sz w:val="28"/>
          <w:szCs w:val="28"/>
          <w:lang w:eastAsia="en-US"/>
        </w:rPr>
        <w:t>Отдел</w:t>
      </w:r>
      <w:r w:rsidRPr="00604A3D">
        <w:rPr>
          <w:rFonts w:eastAsia="Calibri"/>
          <w:sz w:val="28"/>
          <w:szCs w:val="28"/>
          <w:lang w:eastAsia="en-US"/>
        </w:rPr>
        <w:t xml:space="preserve">). </w:t>
      </w:r>
    </w:p>
    <w:p w:rsidR="00471F21" w:rsidRPr="00604A3D" w:rsidRDefault="00471F21" w:rsidP="00AA3D59">
      <w:pPr>
        <w:widowControl/>
        <w:autoSpaceDE/>
        <w:autoSpaceDN/>
        <w:adjustRightInd/>
        <w:ind w:firstLine="567"/>
        <w:jc w:val="center"/>
        <w:rPr>
          <w:sz w:val="28"/>
          <w:szCs w:val="28"/>
          <w:lang w:eastAsia="ar-SA"/>
        </w:rPr>
      </w:pPr>
    </w:p>
    <w:p w:rsidR="00471F21" w:rsidRPr="00604A3D" w:rsidRDefault="00471F21" w:rsidP="006B613E">
      <w:pPr>
        <w:widowControl/>
        <w:autoSpaceDE/>
        <w:autoSpaceDN/>
        <w:adjustRightInd/>
        <w:ind w:firstLine="567"/>
        <w:jc w:val="both"/>
        <w:rPr>
          <w:sz w:val="28"/>
          <w:szCs w:val="28"/>
          <w:lang w:eastAsia="ar-SA"/>
        </w:rPr>
      </w:pPr>
      <w:r w:rsidRPr="00604A3D">
        <w:rPr>
          <w:sz w:val="28"/>
          <w:szCs w:val="28"/>
          <w:lang w:eastAsia="ar-SA"/>
        </w:rPr>
        <w:t>1.2. Круг заявителей</w:t>
      </w:r>
    </w:p>
    <w:p w:rsidR="00471F21" w:rsidRPr="00604A3D" w:rsidRDefault="00471F21" w:rsidP="00AA3D59">
      <w:pPr>
        <w:widowControl/>
        <w:autoSpaceDE/>
        <w:autoSpaceDN/>
        <w:adjustRightInd/>
        <w:ind w:firstLine="567"/>
        <w:jc w:val="both"/>
        <w:rPr>
          <w:sz w:val="28"/>
          <w:szCs w:val="28"/>
          <w:lang w:eastAsia="ar-SA"/>
        </w:rPr>
      </w:pPr>
      <w:r w:rsidRPr="00604A3D">
        <w:rPr>
          <w:sz w:val="28"/>
          <w:szCs w:val="28"/>
          <w:lang w:eastAsia="ar-SA"/>
        </w:rPr>
        <w:t>Заявители, имеющие право на предоставление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sz w:val="28"/>
          <w:szCs w:val="28"/>
          <w:lang w:eastAsia="ar-SA"/>
        </w:rPr>
        <w:t xml:space="preserve">Заявителями на предоставление муниципальной услуги являются физические или юридические лица либо их уполномоченные представители, обратившиеся в орган, предоставляющий муниципальную услугу, с запросом о предоставлении муниципальной услуги в письменной форме. </w:t>
      </w:r>
    </w:p>
    <w:p w:rsidR="00471F21" w:rsidRPr="00604A3D" w:rsidRDefault="00471F21" w:rsidP="00AA3D59">
      <w:pPr>
        <w:widowControl/>
        <w:autoSpaceDE/>
        <w:autoSpaceDN/>
        <w:adjustRightInd/>
        <w:spacing w:after="200" w:line="276" w:lineRule="auto"/>
        <w:ind w:firstLine="567"/>
        <w:jc w:val="center"/>
        <w:rPr>
          <w:sz w:val="28"/>
          <w:szCs w:val="28"/>
          <w:highlight w:val="yellow"/>
          <w:lang w:eastAsia="en-US" w:bidi="en-US"/>
        </w:rPr>
      </w:pPr>
    </w:p>
    <w:p w:rsidR="00471F21" w:rsidRPr="00604A3D" w:rsidRDefault="00471F21" w:rsidP="006B613E">
      <w:pPr>
        <w:widowControl/>
        <w:autoSpaceDE/>
        <w:autoSpaceDN/>
        <w:adjustRightInd/>
        <w:ind w:firstLine="567"/>
        <w:jc w:val="both"/>
        <w:rPr>
          <w:rFonts w:eastAsia="Calibri"/>
          <w:sz w:val="28"/>
          <w:szCs w:val="28"/>
          <w:lang w:eastAsia="en-US" w:bidi="en-US"/>
        </w:rPr>
      </w:pPr>
      <w:r w:rsidRPr="00604A3D">
        <w:rPr>
          <w:rFonts w:eastAsia="Calibri"/>
          <w:sz w:val="28"/>
          <w:szCs w:val="28"/>
          <w:lang w:eastAsia="en-US" w:bidi="en-US"/>
        </w:rPr>
        <w:t>1.3. Требования к порядку информирования о</w:t>
      </w:r>
      <w:r w:rsidR="006B613E">
        <w:rPr>
          <w:rFonts w:eastAsia="Calibri"/>
          <w:sz w:val="28"/>
          <w:szCs w:val="28"/>
          <w:lang w:eastAsia="en-US" w:bidi="en-US"/>
        </w:rPr>
        <w:t xml:space="preserve"> </w:t>
      </w:r>
      <w:r w:rsidRPr="00604A3D">
        <w:rPr>
          <w:rFonts w:eastAsia="Calibri"/>
          <w:sz w:val="28"/>
          <w:szCs w:val="28"/>
          <w:lang w:eastAsia="en-US" w:bidi="en-US"/>
        </w:rPr>
        <w:t>предоставлении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Основными требованиями к информированию заинтересованных лиц являются:</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достоверность предоставляемой информации;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чёткость в изложении информации;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полнота информирования;</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наглядность форм предоставления информации;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удобство и доступность получения информации;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 оперативность предоставления информации. </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Сведения о местонахождении, контактных телефонах, официальных сайтах, адресах электронной почты органов и их структурных подразделений, </w:t>
      </w:r>
      <w:r w:rsidRPr="00604A3D">
        <w:rPr>
          <w:rFonts w:eastAsia="Calibri"/>
          <w:sz w:val="28"/>
          <w:szCs w:val="28"/>
          <w:lang w:eastAsia="en-US"/>
        </w:rPr>
        <w:lastRenderedPageBreak/>
        <w:t>задействованных в предоставлении услуги, приводятся в приложении № 1 к настоящему регламенту.</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Приём и консультирование граждан по вопросам, связанным с предоставлением Муниципальной услуги, осуществляется </w:t>
      </w:r>
      <w:r w:rsidR="009C7AA8" w:rsidRPr="00604A3D">
        <w:rPr>
          <w:rFonts w:eastAsia="Calibri"/>
          <w:sz w:val="28"/>
          <w:szCs w:val="28"/>
          <w:lang w:eastAsia="en-US"/>
        </w:rPr>
        <w:t xml:space="preserve">Отделом </w:t>
      </w:r>
      <w:r w:rsidRPr="00604A3D">
        <w:rPr>
          <w:rFonts w:eastAsia="Calibri"/>
          <w:sz w:val="28"/>
          <w:szCs w:val="28"/>
          <w:lang w:eastAsia="en-US"/>
        </w:rPr>
        <w:t>по адресу, указанному в приложении № 1, в соответствии со следующим графиком:</w:t>
      </w:r>
    </w:p>
    <w:tbl>
      <w:tblPr>
        <w:tblpPr w:leftFromText="180" w:rightFromText="180" w:vertAnchor="text" w:horzAnchor="margin" w:tblpX="70" w:tblpY="154"/>
        <w:tblW w:w="9356" w:type="dxa"/>
        <w:tblLayout w:type="fixed"/>
        <w:tblCellMar>
          <w:left w:w="70" w:type="dxa"/>
          <w:right w:w="70" w:type="dxa"/>
        </w:tblCellMar>
        <w:tblLook w:val="04A0"/>
      </w:tblPr>
      <w:tblGrid>
        <w:gridCol w:w="6237"/>
        <w:gridCol w:w="3119"/>
      </w:tblGrid>
      <w:tr w:rsidR="00471F21" w:rsidRPr="00604A3D" w:rsidTr="00471F21">
        <w:trPr>
          <w:cantSplit/>
          <w:trHeight w:val="240"/>
        </w:trPr>
        <w:tc>
          <w:tcPr>
            <w:tcW w:w="6237" w:type="dxa"/>
            <w:tcBorders>
              <w:top w:val="single" w:sz="6" w:space="0" w:color="auto"/>
              <w:left w:val="single" w:sz="6" w:space="0" w:color="auto"/>
              <w:bottom w:val="single" w:sz="6" w:space="0" w:color="auto"/>
              <w:right w:val="single" w:sz="6" w:space="0" w:color="auto"/>
            </w:tcBorders>
            <w:hideMark/>
          </w:tcPr>
          <w:p w:rsidR="00471F21" w:rsidRPr="00604A3D" w:rsidRDefault="00471F21" w:rsidP="00AA3D59">
            <w:pPr>
              <w:widowControl/>
              <w:ind w:firstLine="567"/>
              <w:rPr>
                <w:sz w:val="28"/>
                <w:szCs w:val="28"/>
              </w:rPr>
            </w:pPr>
            <w:r w:rsidRPr="00604A3D">
              <w:rPr>
                <w:sz w:val="28"/>
                <w:szCs w:val="28"/>
              </w:rPr>
              <w:t>Понедельник</w:t>
            </w:r>
            <w:r w:rsidR="00AA3D59" w:rsidRPr="00604A3D">
              <w:rPr>
                <w:sz w:val="28"/>
                <w:szCs w:val="28"/>
              </w:rPr>
              <w:t xml:space="preserve"> </w:t>
            </w:r>
          </w:p>
        </w:tc>
        <w:tc>
          <w:tcPr>
            <w:tcW w:w="3119" w:type="dxa"/>
            <w:tcBorders>
              <w:top w:val="single" w:sz="6" w:space="0" w:color="auto"/>
              <w:left w:val="single" w:sz="6" w:space="0" w:color="auto"/>
              <w:bottom w:val="single" w:sz="6" w:space="0" w:color="auto"/>
              <w:right w:val="single" w:sz="6" w:space="0" w:color="auto"/>
            </w:tcBorders>
            <w:hideMark/>
          </w:tcPr>
          <w:p w:rsidR="00471F21" w:rsidRPr="00604A3D" w:rsidRDefault="00471F21" w:rsidP="00AA3D59">
            <w:pPr>
              <w:widowControl/>
              <w:ind w:firstLine="567"/>
              <w:rPr>
                <w:sz w:val="28"/>
                <w:szCs w:val="28"/>
              </w:rPr>
            </w:pPr>
            <w:r w:rsidRPr="00604A3D">
              <w:rPr>
                <w:sz w:val="28"/>
                <w:szCs w:val="28"/>
              </w:rPr>
              <w:t>08:00 - 17:00</w:t>
            </w:r>
            <w:r w:rsidR="00AA3D59" w:rsidRPr="00604A3D">
              <w:rPr>
                <w:sz w:val="28"/>
                <w:szCs w:val="28"/>
              </w:rPr>
              <w:t xml:space="preserve"> </w:t>
            </w:r>
          </w:p>
        </w:tc>
      </w:tr>
      <w:tr w:rsidR="00471F21" w:rsidRPr="00604A3D" w:rsidTr="00471F21">
        <w:trPr>
          <w:cantSplit/>
          <w:trHeight w:val="240"/>
        </w:trPr>
        <w:tc>
          <w:tcPr>
            <w:tcW w:w="6237" w:type="dxa"/>
            <w:tcBorders>
              <w:top w:val="single" w:sz="6" w:space="0" w:color="auto"/>
              <w:left w:val="single" w:sz="6" w:space="0" w:color="auto"/>
              <w:bottom w:val="single" w:sz="6" w:space="0" w:color="auto"/>
              <w:right w:val="single" w:sz="6" w:space="0" w:color="auto"/>
            </w:tcBorders>
            <w:hideMark/>
          </w:tcPr>
          <w:p w:rsidR="00471F21" w:rsidRPr="00604A3D" w:rsidRDefault="00471F21" w:rsidP="00AA3D59">
            <w:pPr>
              <w:widowControl/>
              <w:ind w:firstLine="567"/>
              <w:rPr>
                <w:sz w:val="28"/>
                <w:szCs w:val="28"/>
              </w:rPr>
            </w:pPr>
            <w:r w:rsidRPr="00604A3D">
              <w:rPr>
                <w:sz w:val="28"/>
                <w:szCs w:val="28"/>
              </w:rPr>
              <w:t>Вторник</w:t>
            </w:r>
            <w:r w:rsidR="00AA3D59" w:rsidRPr="00604A3D">
              <w:rPr>
                <w:sz w:val="28"/>
                <w:szCs w:val="28"/>
              </w:rPr>
              <w:t xml:space="preserve"> </w:t>
            </w:r>
          </w:p>
        </w:tc>
        <w:tc>
          <w:tcPr>
            <w:tcW w:w="3119" w:type="dxa"/>
            <w:tcBorders>
              <w:top w:val="single" w:sz="6" w:space="0" w:color="auto"/>
              <w:left w:val="single" w:sz="6" w:space="0" w:color="auto"/>
              <w:bottom w:val="single" w:sz="6" w:space="0" w:color="auto"/>
              <w:right w:val="single" w:sz="6" w:space="0" w:color="auto"/>
            </w:tcBorders>
            <w:hideMark/>
          </w:tcPr>
          <w:p w:rsidR="00471F21" w:rsidRPr="00604A3D" w:rsidRDefault="001839F7" w:rsidP="00AA3D59">
            <w:pPr>
              <w:widowControl/>
              <w:ind w:firstLine="567"/>
              <w:rPr>
                <w:sz w:val="28"/>
                <w:szCs w:val="28"/>
              </w:rPr>
            </w:pPr>
            <w:r w:rsidRPr="00604A3D">
              <w:rPr>
                <w:sz w:val="28"/>
                <w:szCs w:val="28"/>
              </w:rPr>
              <w:t>08</w:t>
            </w:r>
            <w:r w:rsidR="00435B9E" w:rsidRPr="00604A3D">
              <w:rPr>
                <w:sz w:val="28"/>
                <w:szCs w:val="28"/>
              </w:rPr>
              <w:t>:00 - 17:00</w:t>
            </w:r>
          </w:p>
        </w:tc>
      </w:tr>
      <w:tr w:rsidR="00471F21" w:rsidRPr="00604A3D" w:rsidTr="00471F21">
        <w:trPr>
          <w:cantSplit/>
          <w:trHeight w:val="240"/>
        </w:trPr>
        <w:tc>
          <w:tcPr>
            <w:tcW w:w="6237" w:type="dxa"/>
            <w:tcBorders>
              <w:top w:val="single" w:sz="6" w:space="0" w:color="auto"/>
              <w:left w:val="single" w:sz="6" w:space="0" w:color="auto"/>
              <w:bottom w:val="single" w:sz="6" w:space="0" w:color="auto"/>
              <w:right w:val="single" w:sz="6" w:space="0" w:color="auto"/>
            </w:tcBorders>
            <w:hideMark/>
          </w:tcPr>
          <w:p w:rsidR="00471F21" w:rsidRPr="00604A3D" w:rsidRDefault="00471F21" w:rsidP="00AA3D59">
            <w:pPr>
              <w:widowControl/>
              <w:ind w:firstLine="567"/>
              <w:rPr>
                <w:sz w:val="28"/>
                <w:szCs w:val="28"/>
              </w:rPr>
            </w:pPr>
            <w:r w:rsidRPr="00604A3D">
              <w:rPr>
                <w:sz w:val="28"/>
                <w:szCs w:val="28"/>
              </w:rPr>
              <w:t>Среда</w:t>
            </w:r>
            <w:r w:rsidR="00AA3D59" w:rsidRPr="00604A3D">
              <w:rPr>
                <w:sz w:val="28"/>
                <w:szCs w:val="28"/>
              </w:rPr>
              <w:t xml:space="preserve"> </w:t>
            </w:r>
          </w:p>
        </w:tc>
        <w:tc>
          <w:tcPr>
            <w:tcW w:w="3119" w:type="dxa"/>
            <w:tcBorders>
              <w:top w:val="single" w:sz="6" w:space="0" w:color="auto"/>
              <w:left w:val="single" w:sz="6" w:space="0" w:color="auto"/>
              <w:bottom w:val="single" w:sz="6" w:space="0" w:color="auto"/>
              <w:right w:val="single" w:sz="6" w:space="0" w:color="auto"/>
            </w:tcBorders>
            <w:hideMark/>
          </w:tcPr>
          <w:p w:rsidR="00471F21" w:rsidRPr="00604A3D" w:rsidRDefault="00471F21" w:rsidP="00AA3D59">
            <w:pPr>
              <w:widowControl/>
              <w:ind w:firstLine="567"/>
              <w:rPr>
                <w:sz w:val="28"/>
                <w:szCs w:val="28"/>
              </w:rPr>
            </w:pPr>
            <w:r w:rsidRPr="00604A3D">
              <w:rPr>
                <w:sz w:val="28"/>
                <w:szCs w:val="28"/>
              </w:rPr>
              <w:t>08:00 - 17:00</w:t>
            </w:r>
            <w:r w:rsidR="00AA3D59" w:rsidRPr="00604A3D">
              <w:rPr>
                <w:sz w:val="28"/>
                <w:szCs w:val="28"/>
              </w:rPr>
              <w:t xml:space="preserve"> </w:t>
            </w:r>
          </w:p>
        </w:tc>
      </w:tr>
      <w:tr w:rsidR="00471F21" w:rsidRPr="00604A3D" w:rsidTr="00471F21">
        <w:trPr>
          <w:cantSplit/>
          <w:trHeight w:val="240"/>
        </w:trPr>
        <w:tc>
          <w:tcPr>
            <w:tcW w:w="6237" w:type="dxa"/>
            <w:tcBorders>
              <w:top w:val="single" w:sz="6" w:space="0" w:color="auto"/>
              <w:left w:val="single" w:sz="6" w:space="0" w:color="auto"/>
              <w:bottom w:val="single" w:sz="6" w:space="0" w:color="auto"/>
              <w:right w:val="single" w:sz="6" w:space="0" w:color="auto"/>
            </w:tcBorders>
            <w:hideMark/>
          </w:tcPr>
          <w:p w:rsidR="00471F21" w:rsidRPr="00604A3D" w:rsidRDefault="00471F21" w:rsidP="00AA3D59">
            <w:pPr>
              <w:widowControl/>
              <w:ind w:firstLine="567"/>
              <w:rPr>
                <w:sz w:val="28"/>
                <w:szCs w:val="28"/>
              </w:rPr>
            </w:pPr>
            <w:r w:rsidRPr="00604A3D">
              <w:rPr>
                <w:sz w:val="28"/>
                <w:szCs w:val="28"/>
              </w:rPr>
              <w:t>Четверг</w:t>
            </w:r>
            <w:r w:rsidR="00AA3D59" w:rsidRPr="00604A3D">
              <w:rPr>
                <w:sz w:val="28"/>
                <w:szCs w:val="28"/>
              </w:rPr>
              <w:t xml:space="preserve"> </w:t>
            </w:r>
          </w:p>
        </w:tc>
        <w:tc>
          <w:tcPr>
            <w:tcW w:w="3119" w:type="dxa"/>
            <w:tcBorders>
              <w:top w:val="single" w:sz="6" w:space="0" w:color="auto"/>
              <w:left w:val="single" w:sz="6" w:space="0" w:color="auto"/>
              <w:bottom w:val="single" w:sz="6" w:space="0" w:color="auto"/>
              <w:right w:val="single" w:sz="6" w:space="0" w:color="auto"/>
            </w:tcBorders>
            <w:hideMark/>
          </w:tcPr>
          <w:p w:rsidR="00471F21" w:rsidRPr="00604A3D" w:rsidRDefault="00435B9E" w:rsidP="00AA3D59">
            <w:pPr>
              <w:widowControl/>
              <w:ind w:firstLine="567"/>
              <w:rPr>
                <w:sz w:val="28"/>
                <w:szCs w:val="28"/>
              </w:rPr>
            </w:pPr>
            <w:r w:rsidRPr="00604A3D">
              <w:rPr>
                <w:sz w:val="28"/>
                <w:szCs w:val="28"/>
              </w:rPr>
              <w:t>08:00 - 17</w:t>
            </w:r>
            <w:r w:rsidR="00471F21" w:rsidRPr="00604A3D">
              <w:rPr>
                <w:sz w:val="28"/>
                <w:szCs w:val="28"/>
              </w:rPr>
              <w:t>:00</w:t>
            </w:r>
            <w:r w:rsidR="00AA3D59" w:rsidRPr="00604A3D">
              <w:rPr>
                <w:sz w:val="28"/>
                <w:szCs w:val="28"/>
              </w:rPr>
              <w:t xml:space="preserve"> </w:t>
            </w:r>
          </w:p>
        </w:tc>
      </w:tr>
      <w:tr w:rsidR="00471F21" w:rsidRPr="00604A3D" w:rsidTr="00471F21">
        <w:trPr>
          <w:cantSplit/>
          <w:trHeight w:val="240"/>
        </w:trPr>
        <w:tc>
          <w:tcPr>
            <w:tcW w:w="6237" w:type="dxa"/>
            <w:tcBorders>
              <w:top w:val="single" w:sz="6" w:space="0" w:color="auto"/>
              <w:left w:val="single" w:sz="6" w:space="0" w:color="auto"/>
              <w:bottom w:val="single" w:sz="6" w:space="0" w:color="auto"/>
              <w:right w:val="single" w:sz="6" w:space="0" w:color="auto"/>
            </w:tcBorders>
            <w:hideMark/>
          </w:tcPr>
          <w:p w:rsidR="00471F21" w:rsidRPr="00604A3D" w:rsidRDefault="00471F21" w:rsidP="00AA3D59">
            <w:pPr>
              <w:widowControl/>
              <w:ind w:firstLine="567"/>
              <w:rPr>
                <w:sz w:val="28"/>
                <w:szCs w:val="28"/>
              </w:rPr>
            </w:pPr>
            <w:r w:rsidRPr="00604A3D">
              <w:rPr>
                <w:sz w:val="28"/>
                <w:szCs w:val="28"/>
              </w:rPr>
              <w:t>Пятница</w:t>
            </w:r>
            <w:r w:rsidR="00AA3D59" w:rsidRPr="00604A3D">
              <w:rPr>
                <w:sz w:val="28"/>
                <w:szCs w:val="28"/>
              </w:rPr>
              <w:t xml:space="preserve"> </w:t>
            </w:r>
          </w:p>
        </w:tc>
        <w:tc>
          <w:tcPr>
            <w:tcW w:w="3119" w:type="dxa"/>
            <w:tcBorders>
              <w:top w:val="single" w:sz="6" w:space="0" w:color="auto"/>
              <w:left w:val="single" w:sz="6" w:space="0" w:color="auto"/>
              <w:bottom w:val="single" w:sz="6" w:space="0" w:color="auto"/>
              <w:right w:val="single" w:sz="6" w:space="0" w:color="auto"/>
            </w:tcBorders>
            <w:hideMark/>
          </w:tcPr>
          <w:p w:rsidR="00471F21" w:rsidRPr="00604A3D" w:rsidRDefault="006B613E" w:rsidP="00AA3D59">
            <w:pPr>
              <w:widowControl/>
              <w:ind w:firstLine="567"/>
              <w:rPr>
                <w:sz w:val="28"/>
                <w:szCs w:val="28"/>
              </w:rPr>
            </w:pPr>
            <w:r>
              <w:rPr>
                <w:sz w:val="28"/>
                <w:szCs w:val="28"/>
              </w:rPr>
              <w:t>08:00 - 16</w:t>
            </w:r>
            <w:r w:rsidR="00435B9E" w:rsidRPr="00604A3D">
              <w:rPr>
                <w:sz w:val="28"/>
                <w:szCs w:val="28"/>
              </w:rPr>
              <w:t>:00</w:t>
            </w:r>
          </w:p>
        </w:tc>
      </w:tr>
      <w:tr w:rsidR="00471F21" w:rsidRPr="00604A3D" w:rsidTr="00471F21">
        <w:trPr>
          <w:cantSplit/>
          <w:trHeight w:val="240"/>
        </w:trPr>
        <w:tc>
          <w:tcPr>
            <w:tcW w:w="6237" w:type="dxa"/>
            <w:tcBorders>
              <w:top w:val="single" w:sz="6" w:space="0" w:color="auto"/>
              <w:left w:val="single" w:sz="6" w:space="0" w:color="auto"/>
              <w:bottom w:val="single" w:sz="6" w:space="0" w:color="auto"/>
              <w:right w:val="single" w:sz="6" w:space="0" w:color="auto"/>
            </w:tcBorders>
            <w:hideMark/>
          </w:tcPr>
          <w:p w:rsidR="00471F21" w:rsidRPr="00604A3D" w:rsidRDefault="00471F21" w:rsidP="00AA3D59">
            <w:pPr>
              <w:widowControl/>
              <w:ind w:firstLine="567"/>
              <w:rPr>
                <w:sz w:val="28"/>
                <w:szCs w:val="28"/>
              </w:rPr>
            </w:pPr>
            <w:r w:rsidRPr="00604A3D">
              <w:rPr>
                <w:sz w:val="28"/>
                <w:szCs w:val="28"/>
              </w:rPr>
              <w:t>Перерыв на обед (ежедневно)</w:t>
            </w:r>
            <w:r w:rsidR="00AA3D59" w:rsidRPr="00604A3D">
              <w:rPr>
                <w:sz w:val="28"/>
                <w:szCs w:val="28"/>
              </w:rPr>
              <w:t xml:space="preserve"> </w:t>
            </w:r>
          </w:p>
        </w:tc>
        <w:tc>
          <w:tcPr>
            <w:tcW w:w="3119" w:type="dxa"/>
            <w:tcBorders>
              <w:top w:val="single" w:sz="6" w:space="0" w:color="auto"/>
              <w:left w:val="single" w:sz="6" w:space="0" w:color="auto"/>
              <w:bottom w:val="single" w:sz="6" w:space="0" w:color="auto"/>
              <w:right w:val="single" w:sz="6" w:space="0" w:color="auto"/>
            </w:tcBorders>
            <w:hideMark/>
          </w:tcPr>
          <w:p w:rsidR="00471F21" w:rsidRPr="00604A3D" w:rsidRDefault="006B613E" w:rsidP="006B613E">
            <w:pPr>
              <w:widowControl/>
              <w:ind w:firstLine="567"/>
              <w:rPr>
                <w:sz w:val="28"/>
                <w:szCs w:val="28"/>
              </w:rPr>
            </w:pPr>
            <w:r>
              <w:rPr>
                <w:sz w:val="28"/>
                <w:szCs w:val="28"/>
              </w:rPr>
              <w:t>12</w:t>
            </w:r>
            <w:r w:rsidR="00435B9E" w:rsidRPr="00604A3D">
              <w:rPr>
                <w:sz w:val="28"/>
                <w:szCs w:val="28"/>
              </w:rPr>
              <w:t>:00 - 1</w:t>
            </w:r>
            <w:r>
              <w:rPr>
                <w:sz w:val="28"/>
                <w:szCs w:val="28"/>
              </w:rPr>
              <w:t>2:5</w:t>
            </w:r>
            <w:r w:rsidR="00435B9E" w:rsidRPr="00604A3D">
              <w:rPr>
                <w:sz w:val="28"/>
                <w:szCs w:val="28"/>
              </w:rPr>
              <w:t>0</w:t>
            </w:r>
          </w:p>
        </w:tc>
      </w:tr>
      <w:tr w:rsidR="00471F21" w:rsidRPr="00604A3D" w:rsidTr="00471F21">
        <w:trPr>
          <w:cantSplit/>
          <w:trHeight w:val="240"/>
        </w:trPr>
        <w:tc>
          <w:tcPr>
            <w:tcW w:w="6237" w:type="dxa"/>
            <w:tcBorders>
              <w:top w:val="single" w:sz="6" w:space="0" w:color="auto"/>
              <w:left w:val="single" w:sz="6" w:space="0" w:color="auto"/>
              <w:bottom w:val="single" w:sz="6" w:space="0" w:color="auto"/>
              <w:right w:val="single" w:sz="6" w:space="0" w:color="auto"/>
            </w:tcBorders>
            <w:hideMark/>
          </w:tcPr>
          <w:p w:rsidR="00471F21" w:rsidRPr="00604A3D" w:rsidRDefault="00471F21" w:rsidP="00AA3D59">
            <w:pPr>
              <w:widowControl/>
              <w:ind w:firstLine="567"/>
              <w:rPr>
                <w:sz w:val="28"/>
                <w:szCs w:val="28"/>
              </w:rPr>
            </w:pPr>
            <w:r w:rsidRPr="00604A3D">
              <w:rPr>
                <w:sz w:val="28"/>
                <w:szCs w:val="28"/>
              </w:rPr>
              <w:t>Суббота</w:t>
            </w:r>
            <w:r w:rsidR="00AA3D59" w:rsidRPr="00604A3D">
              <w:rPr>
                <w:sz w:val="28"/>
                <w:szCs w:val="28"/>
              </w:rPr>
              <w:t xml:space="preserve"> </w:t>
            </w:r>
          </w:p>
        </w:tc>
        <w:tc>
          <w:tcPr>
            <w:tcW w:w="3119" w:type="dxa"/>
            <w:tcBorders>
              <w:top w:val="single" w:sz="6" w:space="0" w:color="auto"/>
              <w:left w:val="single" w:sz="6" w:space="0" w:color="auto"/>
              <w:bottom w:val="single" w:sz="6" w:space="0" w:color="auto"/>
              <w:right w:val="single" w:sz="6" w:space="0" w:color="auto"/>
            </w:tcBorders>
            <w:hideMark/>
          </w:tcPr>
          <w:p w:rsidR="00471F21" w:rsidRPr="00604A3D" w:rsidRDefault="00471F21" w:rsidP="00AA3D59">
            <w:pPr>
              <w:widowControl/>
              <w:ind w:firstLine="567"/>
              <w:rPr>
                <w:sz w:val="28"/>
                <w:szCs w:val="28"/>
              </w:rPr>
            </w:pPr>
            <w:r w:rsidRPr="00604A3D">
              <w:rPr>
                <w:sz w:val="28"/>
                <w:szCs w:val="28"/>
              </w:rPr>
              <w:t>Выходной</w:t>
            </w:r>
            <w:r w:rsidR="00AA3D59" w:rsidRPr="00604A3D">
              <w:rPr>
                <w:sz w:val="28"/>
                <w:szCs w:val="28"/>
              </w:rPr>
              <w:t xml:space="preserve"> </w:t>
            </w:r>
          </w:p>
        </w:tc>
      </w:tr>
      <w:tr w:rsidR="00471F21" w:rsidRPr="00604A3D" w:rsidTr="00471F21">
        <w:trPr>
          <w:cantSplit/>
          <w:trHeight w:val="240"/>
        </w:trPr>
        <w:tc>
          <w:tcPr>
            <w:tcW w:w="6237" w:type="dxa"/>
            <w:tcBorders>
              <w:top w:val="single" w:sz="6" w:space="0" w:color="auto"/>
              <w:left w:val="single" w:sz="6" w:space="0" w:color="auto"/>
              <w:bottom w:val="single" w:sz="6" w:space="0" w:color="auto"/>
              <w:right w:val="single" w:sz="6" w:space="0" w:color="auto"/>
            </w:tcBorders>
            <w:hideMark/>
          </w:tcPr>
          <w:p w:rsidR="00471F21" w:rsidRPr="00604A3D" w:rsidRDefault="00471F21" w:rsidP="00AA3D59">
            <w:pPr>
              <w:widowControl/>
              <w:ind w:firstLine="567"/>
              <w:rPr>
                <w:sz w:val="28"/>
                <w:szCs w:val="28"/>
              </w:rPr>
            </w:pPr>
            <w:r w:rsidRPr="00604A3D">
              <w:rPr>
                <w:sz w:val="28"/>
                <w:szCs w:val="28"/>
              </w:rPr>
              <w:t>Воскресенье</w:t>
            </w:r>
            <w:r w:rsidR="00AA3D59" w:rsidRPr="00604A3D">
              <w:rPr>
                <w:sz w:val="28"/>
                <w:szCs w:val="28"/>
              </w:rPr>
              <w:t xml:space="preserve"> </w:t>
            </w:r>
          </w:p>
        </w:tc>
        <w:tc>
          <w:tcPr>
            <w:tcW w:w="3119" w:type="dxa"/>
            <w:tcBorders>
              <w:top w:val="single" w:sz="6" w:space="0" w:color="auto"/>
              <w:left w:val="single" w:sz="6" w:space="0" w:color="auto"/>
              <w:bottom w:val="single" w:sz="6" w:space="0" w:color="auto"/>
              <w:right w:val="single" w:sz="6" w:space="0" w:color="auto"/>
            </w:tcBorders>
            <w:hideMark/>
          </w:tcPr>
          <w:p w:rsidR="00471F21" w:rsidRPr="00604A3D" w:rsidRDefault="00471F21" w:rsidP="00AA3D59">
            <w:pPr>
              <w:widowControl/>
              <w:ind w:firstLine="567"/>
              <w:rPr>
                <w:sz w:val="28"/>
                <w:szCs w:val="28"/>
              </w:rPr>
            </w:pPr>
            <w:r w:rsidRPr="00604A3D">
              <w:rPr>
                <w:sz w:val="28"/>
                <w:szCs w:val="28"/>
              </w:rPr>
              <w:t>Выходной</w:t>
            </w:r>
            <w:r w:rsidR="00AA3D59" w:rsidRPr="00604A3D">
              <w:rPr>
                <w:sz w:val="28"/>
                <w:szCs w:val="28"/>
              </w:rPr>
              <w:t xml:space="preserve"> </w:t>
            </w:r>
          </w:p>
        </w:tc>
      </w:tr>
    </w:tbl>
    <w:p w:rsidR="009C7AA8" w:rsidRPr="00604A3D" w:rsidRDefault="009C7AA8" w:rsidP="00AA3D59">
      <w:pPr>
        <w:widowControl/>
        <w:autoSpaceDE/>
        <w:autoSpaceDN/>
        <w:adjustRightInd/>
        <w:ind w:firstLine="567"/>
        <w:jc w:val="both"/>
        <w:rPr>
          <w:rFonts w:eastAsia="Calibri"/>
          <w:sz w:val="28"/>
          <w:szCs w:val="28"/>
          <w:lang w:eastAsia="en-US"/>
        </w:rPr>
      </w:pPr>
    </w:p>
    <w:p w:rsidR="0018378E" w:rsidRPr="006B613E" w:rsidRDefault="0018378E" w:rsidP="0018378E">
      <w:pPr>
        <w:widowControl/>
        <w:autoSpaceDE/>
        <w:autoSpaceDN/>
        <w:adjustRightInd/>
        <w:ind w:firstLine="567"/>
        <w:jc w:val="both"/>
        <w:rPr>
          <w:rFonts w:eastAsia="Calibri"/>
          <w:color w:val="000000"/>
          <w:sz w:val="28"/>
          <w:szCs w:val="28"/>
          <w:lang w:eastAsia="en-US"/>
        </w:rPr>
      </w:pPr>
      <w:r w:rsidRPr="006B613E">
        <w:rPr>
          <w:rFonts w:eastAsia="Calibri"/>
          <w:color w:val="000000"/>
          <w:sz w:val="28"/>
          <w:szCs w:val="28"/>
          <w:lang w:eastAsia="en-US"/>
        </w:rPr>
        <w:t>2.</w:t>
      </w:r>
      <w:r w:rsidR="00435B9E" w:rsidRPr="006B613E">
        <w:rPr>
          <w:rFonts w:eastAsia="Calibri"/>
          <w:color w:val="000000"/>
          <w:sz w:val="28"/>
          <w:szCs w:val="28"/>
          <w:lang w:eastAsia="en-US"/>
        </w:rPr>
        <w:t xml:space="preserve"> </w:t>
      </w:r>
      <w:r w:rsidRPr="006B613E">
        <w:rPr>
          <w:rFonts w:eastAsia="Calibri"/>
          <w:color w:val="000000"/>
          <w:sz w:val="28"/>
          <w:szCs w:val="28"/>
          <w:lang w:eastAsia="en-US"/>
        </w:rPr>
        <w:t>В многофункциональном центре предоставления государственных и муниципальных услуг (далее – МФЦ) по адресу, указанному в приложении № 1, в соответствии со следующим графиком:</w:t>
      </w:r>
    </w:p>
    <w:p w:rsidR="009C7AA8" w:rsidRPr="006B613E" w:rsidRDefault="009C7AA8" w:rsidP="00AA3D59">
      <w:pPr>
        <w:widowControl/>
        <w:autoSpaceDE/>
        <w:autoSpaceDN/>
        <w:adjustRightInd/>
        <w:ind w:firstLine="567"/>
        <w:jc w:val="both"/>
        <w:rPr>
          <w:rFonts w:eastAsia="Calibri"/>
          <w:sz w:val="28"/>
          <w:szCs w:val="28"/>
          <w:lang w:eastAsia="en-US"/>
        </w:rPr>
      </w:pPr>
    </w:p>
    <w:tbl>
      <w:tblPr>
        <w:tblpPr w:leftFromText="180" w:rightFromText="180" w:vertAnchor="text" w:horzAnchor="margin" w:tblpX="70" w:tblpY="154"/>
        <w:tblW w:w="9356" w:type="dxa"/>
        <w:tblLayout w:type="fixed"/>
        <w:tblCellMar>
          <w:left w:w="70" w:type="dxa"/>
          <w:right w:w="70" w:type="dxa"/>
        </w:tblCellMar>
        <w:tblLook w:val="04A0"/>
      </w:tblPr>
      <w:tblGrid>
        <w:gridCol w:w="6237"/>
        <w:gridCol w:w="3119"/>
      </w:tblGrid>
      <w:tr w:rsidR="009C7AA8" w:rsidRPr="006B613E" w:rsidTr="000E0FBE">
        <w:trPr>
          <w:cantSplit/>
          <w:trHeight w:val="240"/>
        </w:trPr>
        <w:tc>
          <w:tcPr>
            <w:tcW w:w="6237" w:type="dxa"/>
            <w:tcBorders>
              <w:top w:val="single" w:sz="6" w:space="0" w:color="auto"/>
              <w:left w:val="single" w:sz="6" w:space="0" w:color="auto"/>
              <w:bottom w:val="single" w:sz="6" w:space="0" w:color="auto"/>
              <w:right w:val="single" w:sz="6" w:space="0" w:color="auto"/>
            </w:tcBorders>
            <w:hideMark/>
          </w:tcPr>
          <w:p w:rsidR="009C7AA8" w:rsidRPr="006B613E" w:rsidRDefault="009C7AA8" w:rsidP="000E0FBE">
            <w:pPr>
              <w:widowControl/>
              <w:ind w:firstLine="567"/>
              <w:rPr>
                <w:sz w:val="28"/>
                <w:szCs w:val="28"/>
              </w:rPr>
            </w:pPr>
            <w:r w:rsidRPr="006B613E">
              <w:rPr>
                <w:sz w:val="28"/>
                <w:szCs w:val="28"/>
              </w:rPr>
              <w:t xml:space="preserve">Понедельник </w:t>
            </w:r>
          </w:p>
        </w:tc>
        <w:tc>
          <w:tcPr>
            <w:tcW w:w="3119" w:type="dxa"/>
            <w:tcBorders>
              <w:top w:val="single" w:sz="6" w:space="0" w:color="auto"/>
              <w:left w:val="single" w:sz="6" w:space="0" w:color="auto"/>
              <w:bottom w:val="single" w:sz="6" w:space="0" w:color="auto"/>
              <w:right w:val="single" w:sz="6" w:space="0" w:color="auto"/>
            </w:tcBorders>
            <w:hideMark/>
          </w:tcPr>
          <w:p w:rsidR="009C7AA8" w:rsidRPr="006B613E" w:rsidRDefault="009C7AA8" w:rsidP="000E0FBE">
            <w:pPr>
              <w:widowControl/>
              <w:ind w:firstLine="567"/>
              <w:rPr>
                <w:sz w:val="28"/>
                <w:szCs w:val="28"/>
              </w:rPr>
            </w:pPr>
            <w:r w:rsidRPr="006B613E">
              <w:rPr>
                <w:sz w:val="28"/>
                <w:szCs w:val="28"/>
              </w:rPr>
              <w:t xml:space="preserve">08:00 - 17:00 </w:t>
            </w:r>
          </w:p>
        </w:tc>
      </w:tr>
      <w:tr w:rsidR="009C7AA8" w:rsidRPr="006B613E" w:rsidTr="000E0FBE">
        <w:trPr>
          <w:cantSplit/>
          <w:trHeight w:val="240"/>
        </w:trPr>
        <w:tc>
          <w:tcPr>
            <w:tcW w:w="6237" w:type="dxa"/>
            <w:tcBorders>
              <w:top w:val="single" w:sz="6" w:space="0" w:color="auto"/>
              <w:left w:val="single" w:sz="6" w:space="0" w:color="auto"/>
              <w:bottom w:val="single" w:sz="6" w:space="0" w:color="auto"/>
              <w:right w:val="single" w:sz="6" w:space="0" w:color="auto"/>
            </w:tcBorders>
            <w:hideMark/>
          </w:tcPr>
          <w:p w:rsidR="009C7AA8" w:rsidRPr="006B613E" w:rsidRDefault="009C7AA8" w:rsidP="000E0FBE">
            <w:pPr>
              <w:widowControl/>
              <w:ind w:firstLine="567"/>
              <w:rPr>
                <w:sz w:val="28"/>
                <w:szCs w:val="28"/>
              </w:rPr>
            </w:pPr>
            <w:r w:rsidRPr="006B613E">
              <w:rPr>
                <w:sz w:val="28"/>
                <w:szCs w:val="28"/>
              </w:rPr>
              <w:t xml:space="preserve">Вторник </w:t>
            </w:r>
          </w:p>
        </w:tc>
        <w:tc>
          <w:tcPr>
            <w:tcW w:w="3119" w:type="dxa"/>
            <w:tcBorders>
              <w:top w:val="single" w:sz="6" w:space="0" w:color="auto"/>
              <w:left w:val="single" w:sz="6" w:space="0" w:color="auto"/>
              <w:bottom w:val="single" w:sz="6" w:space="0" w:color="auto"/>
              <w:right w:val="single" w:sz="6" w:space="0" w:color="auto"/>
            </w:tcBorders>
            <w:hideMark/>
          </w:tcPr>
          <w:p w:rsidR="009C7AA8" w:rsidRPr="006B613E" w:rsidRDefault="009C7AA8" w:rsidP="000E0FBE">
            <w:pPr>
              <w:widowControl/>
              <w:ind w:firstLine="567"/>
              <w:rPr>
                <w:sz w:val="28"/>
                <w:szCs w:val="28"/>
              </w:rPr>
            </w:pPr>
            <w:r w:rsidRPr="006B613E">
              <w:rPr>
                <w:sz w:val="28"/>
                <w:szCs w:val="28"/>
              </w:rPr>
              <w:t>08:00 - 20.00</w:t>
            </w:r>
          </w:p>
        </w:tc>
      </w:tr>
      <w:tr w:rsidR="009C7AA8" w:rsidRPr="006B613E" w:rsidTr="000E0FBE">
        <w:trPr>
          <w:cantSplit/>
          <w:trHeight w:val="240"/>
        </w:trPr>
        <w:tc>
          <w:tcPr>
            <w:tcW w:w="6237" w:type="dxa"/>
            <w:tcBorders>
              <w:top w:val="single" w:sz="6" w:space="0" w:color="auto"/>
              <w:left w:val="single" w:sz="6" w:space="0" w:color="auto"/>
              <w:bottom w:val="single" w:sz="6" w:space="0" w:color="auto"/>
              <w:right w:val="single" w:sz="6" w:space="0" w:color="auto"/>
            </w:tcBorders>
            <w:hideMark/>
          </w:tcPr>
          <w:p w:rsidR="009C7AA8" w:rsidRPr="006B613E" w:rsidRDefault="009C7AA8" w:rsidP="000E0FBE">
            <w:pPr>
              <w:widowControl/>
              <w:ind w:firstLine="567"/>
              <w:rPr>
                <w:sz w:val="28"/>
                <w:szCs w:val="28"/>
              </w:rPr>
            </w:pPr>
            <w:r w:rsidRPr="006B613E">
              <w:rPr>
                <w:sz w:val="28"/>
                <w:szCs w:val="28"/>
              </w:rPr>
              <w:t xml:space="preserve">Среда </w:t>
            </w:r>
          </w:p>
        </w:tc>
        <w:tc>
          <w:tcPr>
            <w:tcW w:w="3119" w:type="dxa"/>
            <w:tcBorders>
              <w:top w:val="single" w:sz="6" w:space="0" w:color="auto"/>
              <w:left w:val="single" w:sz="6" w:space="0" w:color="auto"/>
              <w:bottom w:val="single" w:sz="6" w:space="0" w:color="auto"/>
              <w:right w:val="single" w:sz="6" w:space="0" w:color="auto"/>
            </w:tcBorders>
            <w:hideMark/>
          </w:tcPr>
          <w:p w:rsidR="009C7AA8" w:rsidRPr="006B613E" w:rsidRDefault="009C7AA8" w:rsidP="009C7AA8">
            <w:pPr>
              <w:widowControl/>
              <w:ind w:firstLine="567"/>
              <w:rPr>
                <w:sz w:val="28"/>
                <w:szCs w:val="28"/>
              </w:rPr>
            </w:pPr>
            <w:r w:rsidRPr="006B613E">
              <w:rPr>
                <w:sz w:val="28"/>
                <w:szCs w:val="28"/>
              </w:rPr>
              <w:t xml:space="preserve">08:00 - 20:00 </w:t>
            </w:r>
          </w:p>
        </w:tc>
      </w:tr>
      <w:tr w:rsidR="009C7AA8" w:rsidRPr="006B613E" w:rsidTr="000E0FBE">
        <w:trPr>
          <w:cantSplit/>
          <w:trHeight w:val="240"/>
        </w:trPr>
        <w:tc>
          <w:tcPr>
            <w:tcW w:w="6237" w:type="dxa"/>
            <w:tcBorders>
              <w:top w:val="single" w:sz="6" w:space="0" w:color="auto"/>
              <w:left w:val="single" w:sz="6" w:space="0" w:color="auto"/>
              <w:bottom w:val="single" w:sz="6" w:space="0" w:color="auto"/>
              <w:right w:val="single" w:sz="6" w:space="0" w:color="auto"/>
            </w:tcBorders>
            <w:hideMark/>
          </w:tcPr>
          <w:p w:rsidR="009C7AA8" w:rsidRPr="006B613E" w:rsidRDefault="009C7AA8" w:rsidP="000E0FBE">
            <w:pPr>
              <w:widowControl/>
              <w:ind w:firstLine="567"/>
              <w:rPr>
                <w:sz w:val="28"/>
                <w:szCs w:val="28"/>
              </w:rPr>
            </w:pPr>
            <w:r w:rsidRPr="006B613E">
              <w:rPr>
                <w:sz w:val="28"/>
                <w:szCs w:val="28"/>
              </w:rPr>
              <w:t xml:space="preserve">Четверг </w:t>
            </w:r>
          </w:p>
        </w:tc>
        <w:tc>
          <w:tcPr>
            <w:tcW w:w="3119" w:type="dxa"/>
            <w:tcBorders>
              <w:top w:val="single" w:sz="6" w:space="0" w:color="auto"/>
              <w:left w:val="single" w:sz="6" w:space="0" w:color="auto"/>
              <w:bottom w:val="single" w:sz="6" w:space="0" w:color="auto"/>
              <w:right w:val="single" w:sz="6" w:space="0" w:color="auto"/>
            </w:tcBorders>
            <w:hideMark/>
          </w:tcPr>
          <w:p w:rsidR="009C7AA8" w:rsidRPr="006B613E" w:rsidRDefault="009C7AA8" w:rsidP="000E0FBE">
            <w:pPr>
              <w:widowControl/>
              <w:ind w:firstLine="567"/>
              <w:rPr>
                <w:sz w:val="28"/>
                <w:szCs w:val="28"/>
              </w:rPr>
            </w:pPr>
            <w:r w:rsidRPr="006B613E">
              <w:rPr>
                <w:sz w:val="28"/>
                <w:szCs w:val="28"/>
              </w:rPr>
              <w:t xml:space="preserve">08:00 - 20:00 </w:t>
            </w:r>
          </w:p>
        </w:tc>
      </w:tr>
      <w:tr w:rsidR="009C7AA8" w:rsidRPr="006B613E" w:rsidTr="000E0FBE">
        <w:trPr>
          <w:cantSplit/>
          <w:trHeight w:val="240"/>
        </w:trPr>
        <w:tc>
          <w:tcPr>
            <w:tcW w:w="6237" w:type="dxa"/>
            <w:tcBorders>
              <w:top w:val="single" w:sz="6" w:space="0" w:color="auto"/>
              <w:left w:val="single" w:sz="6" w:space="0" w:color="auto"/>
              <w:bottom w:val="single" w:sz="6" w:space="0" w:color="auto"/>
              <w:right w:val="single" w:sz="6" w:space="0" w:color="auto"/>
            </w:tcBorders>
            <w:hideMark/>
          </w:tcPr>
          <w:p w:rsidR="009C7AA8" w:rsidRPr="006B613E" w:rsidRDefault="009C7AA8" w:rsidP="000E0FBE">
            <w:pPr>
              <w:widowControl/>
              <w:ind w:firstLine="567"/>
              <w:rPr>
                <w:sz w:val="28"/>
                <w:szCs w:val="28"/>
              </w:rPr>
            </w:pPr>
            <w:r w:rsidRPr="006B613E">
              <w:rPr>
                <w:sz w:val="28"/>
                <w:szCs w:val="28"/>
              </w:rPr>
              <w:t xml:space="preserve">Пятница </w:t>
            </w:r>
          </w:p>
        </w:tc>
        <w:tc>
          <w:tcPr>
            <w:tcW w:w="3119" w:type="dxa"/>
            <w:tcBorders>
              <w:top w:val="single" w:sz="6" w:space="0" w:color="auto"/>
              <w:left w:val="single" w:sz="6" w:space="0" w:color="auto"/>
              <w:bottom w:val="single" w:sz="6" w:space="0" w:color="auto"/>
              <w:right w:val="single" w:sz="6" w:space="0" w:color="auto"/>
            </w:tcBorders>
            <w:hideMark/>
          </w:tcPr>
          <w:p w:rsidR="009C7AA8" w:rsidRPr="006B613E" w:rsidRDefault="009C7AA8" w:rsidP="000E0FBE">
            <w:pPr>
              <w:widowControl/>
              <w:ind w:firstLine="567"/>
              <w:rPr>
                <w:sz w:val="28"/>
                <w:szCs w:val="28"/>
              </w:rPr>
            </w:pPr>
            <w:r w:rsidRPr="006B613E">
              <w:rPr>
                <w:sz w:val="28"/>
                <w:szCs w:val="28"/>
              </w:rPr>
              <w:t>08:00 - 20:00</w:t>
            </w:r>
          </w:p>
        </w:tc>
      </w:tr>
      <w:tr w:rsidR="00A96949" w:rsidRPr="006B613E" w:rsidTr="000E0FBE">
        <w:trPr>
          <w:cantSplit/>
          <w:trHeight w:val="240"/>
        </w:trPr>
        <w:tc>
          <w:tcPr>
            <w:tcW w:w="6237" w:type="dxa"/>
            <w:tcBorders>
              <w:top w:val="single" w:sz="6" w:space="0" w:color="auto"/>
              <w:left w:val="single" w:sz="6" w:space="0" w:color="auto"/>
              <w:bottom w:val="single" w:sz="6" w:space="0" w:color="auto"/>
              <w:right w:val="single" w:sz="6" w:space="0" w:color="auto"/>
            </w:tcBorders>
            <w:hideMark/>
          </w:tcPr>
          <w:p w:rsidR="00A96949" w:rsidRPr="006B613E" w:rsidRDefault="00A96949" w:rsidP="00A96949">
            <w:pPr>
              <w:widowControl/>
              <w:ind w:firstLine="567"/>
              <w:rPr>
                <w:sz w:val="28"/>
                <w:szCs w:val="28"/>
              </w:rPr>
            </w:pPr>
            <w:r w:rsidRPr="006B613E">
              <w:rPr>
                <w:sz w:val="28"/>
                <w:szCs w:val="28"/>
              </w:rPr>
              <w:t xml:space="preserve">Суббота </w:t>
            </w:r>
          </w:p>
        </w:tc>
        <w:tc>
          <w:tcPr>
            <w:tcW w:w="3119" w:type="dxa"/>
            <w:tcBorders>
              <w:top w:val="single" w:sz="6" w:space="0" w:color="auto"/>
              <w:left w:val="single" w:sz="6" w:space="0" w:color="auto"/>
              <w:bottom w:val="single" w:sz="6" w:space="0" w:color="auto"/>
              <w:right w:val="single" w:sz="6" w:space="0" w:color="auto"/>
            </w:tcBorders>
            <w:hideMark/>
          </w:tcPr>
          <w:p w:rsidR="00A96949" w:rsidRPr="006B613E" w:rsidRDefault="00A96949" w:rsidP="00A96949">
            <w:pPr>
              <w:widowControl/>
              <w:ind w:firstLine="567"/>
              <w:rPr>
                <w:sz w:val="28"/>
                <w:szCs w:val="28"/>
              </w:rPr>
            </w:pPr>
            <w:r w:rsidRPr="006B613E">
              <w:rPr>
                <w:sz w:val="28"/>
                <w:szCs w:val="28"/>
              </w:rPr>
              <w:t>08:00 – 17:00</w:t>
            </w:r>
          </w:p>
        </w:tc>
      </w:tr>
      <w:tr w:rsidR="00A96949" w:rsidRPr="006B613E" w:rsidTr="000E0FBE">
        <w:trPr>
          <w:cantSplit/>
          <w:trHeight w:val="240"/>
        </w:trPr>
        <w:tc>
          <w:tcPr>
            <w:tcW w:w="6237" w:type="dxa"/>
            <w:tcBorders>
              <w:top w:val="single" w:sz="6" w:space="0" w:color="auto"/>
              <w:left w:val="single" w:sz="6" w:space="0" w:color="auto"/>
              <w:bottom w:val="single" w:sz="6" w:space="0" w:color="auto"/>
              <w:right w:val="single" w:sz="6" w:space="0" w:color="auto"/>
            </w:tcBorders>
            <w:hideMark/>
          </w:tcPr>
          <w:p w:rsidR="00A96949" w:rsidRPr="006B613E" w:rsidRDefault="00A96949" w:rsidP="00A96949">
            <w:pPr>
              <w:widowControl/>
              <w:ind w:firstLine="567"/>
              <w:rPr>
                <w:sz w:val="28"/>
                <w:szCs w:val="28"/>
              </w:rPr>
            </w:pPr>
            <w:r w:rsidRPr="006B613E">
              <w:rPr>
                <w:sz w:val="28"/>
                <w:szCs w:val="28"/>
              </w:rPr>
              <w:t xml:space="preserve">Воскресенье </w:t>
            </w:r>
          </w:p>
        </w:tc>
        <w:tc>
          <w:tcPr>
            <w:tcW w:w="3119" w:type="dxa"/>
            <w:tcBorders>
              <w:top w:val="single" w:sz="6" w:space="0" w:color="auto"/>
              <w:left w:val="single" w:sz="6" w:space="0" w:color="auto"/>
              <w:bottom w:val="single" w:sz="6" w:space="0" w:color="auto"/>
              <w:right w:val="single" w:sz="6" w:space="0" w:color="auto"/>
            </w:tcBorders>
            <w:hideMark/>
          </w:tcPr>
          <w:p w:rsidR="00A96949" w:rsidRPr="006B613E" w:rsidRDefault="00A96949" w:rsidP="00A96949">
            <w:pPr>
              <w:widowControl/>
              <w:ind w:firstLine="567"/>
              <w:rPr>
                <w:sz w:val="28"/>
                <w:szCs w:val="28"/>
              </w:rPr>
            </w:pPr>
            <w:r w:rsidRPr="006B613E">
              <w:rPr>
                <w:sz w:val="28"/>
                <w:szCs w:val="28"/>
              </w:rPr>
              <w:t xml:space="preserve">Выходной </w:t>
            </w:r>
          </w:p>
        </w:tc>
      </w:tr>
      <w:tr w:rsidR="009C7AA8" w:rsidRPr="00604A3D" w:rsidTr="000E0FBE">
        <w:trPr>
          <w:cantSplit/>
          <w:trHeight w:val="240"/>
        </w:trPr>
        <w:tc>
          <w:tcPr>
            <w:tcW w:w="6237" w:type="dxa"/>
            <w:tcBorders>
              <w:top w:val="single" w:sz="6" w:space="0" w:color="auto"/>
              <w:left w:val="single" w:sz="6" w:space="0" w:color="auto"/>
              <w:bottom w:val="single" w:sz="6" w:space="0" w:color="auto"/>
              <w:right w:val="single" w:sz="6" w:space="0" w:color="auto"/>
            </w:tcBorders>
            <w:hideMark/>
          </w:tcPr>
          <w:p w:rsidR="009C7AA8" w:rsidRPr="00604A3D" w:rsidRDefault="00A96949" w:rsidP="000E0FBE">
            <w:pPr>
              <w:widowControl/>
              <w:ind w:firstLine="567"/>
              <w:rPr>
                <w:sz w:val="28"/>
                <w:szCs w:val="28"/>
              </w:rPr>
            </w:pPr>
            <w:r w:rsidRPr="006B613E">
              <w:rPr>
                <w:sz w:val="28"/>
                <w:szCs w:val="28"/>
              </w:rPr>
              <w:t>Без перерыва на обед</w:t>
            </w:r>
          </w:p>
        </w:tc>
        <w:tc>
          <w:tcPr>
            <w:tcW w:w="3119" w:type="dxa"/>
            <w:tcBorders>
              <w:top w:val="single" w:sz="6" w:space="0" w:color="auto"/>
              <w:left w:val="single" w:sz="6" w:space="0" w:color="auto"/>
              <w:bottom w:val="single" w:sz="6" w:space="0" w:color="auto"/>
              <w:right w:val="single" w:sz="6" w:space="0" w:color="auto"/>
            </w:tcBorders>
            <w:hideMark/>
          </w:tcPr>
          <w:p w:rsidR="009C7AA8" w:rsidRPr="00604A3D" w:rsidRDefault="009C7AA8" w:rsidP="000E0FBE">
            <w:pPr>
              <w:widowControl/>
              <w:ind w:firstLine="567"/>
              <w:rPr>
                <w:sz w:val="28"/>
                <w:szCs w:val="28"/>
              </w:rPr>
            </w:pPr>
          </w:p>
        </w:tc>
      </w:tr>
    </w:tbl>
    <w:p w:rsidR="009C7AA8" w:rsidRPr="00604A3D" w:rsidRDefault="009C7AA8" w:rsidP="00AA3D59">
      <w:pPr>
        <w:widowControl/>
        <w:autoSpaceDE/>
        <w:autoSpaceDN/>
        <w:adjustRightInd/>
        <w:ind w:firstLine="567"/>
        <w:jc w:val="both"/>
        <w:rPr>
          <w:rFonts w:eastAsia="Calibri"/>
          <w:sz w:val="28"/>
          <w:szCs w:val="28"/>
          <w:lang w:eastAsia="en-US"/>
        </w:rPr>
      </w:pP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Порядок получения информации заявителями по вопросам предоставления муниципальной услуги:</w:t>
      </w:r>
      <w:r w:rsidR="002F0F5B" w:rsidRPr="00604A3D">
        <w:rPr>
          <w:rFonts w:eastAsia="Calibri"/>
          <w:sz w:val="28"/>
          <w:szCs w:val="28"/>
          <w:lang w:eastAsia="en-US"/>
        </w:rPr>
        <w:t xml:space="preserve"> </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 информация о Муниципальной услуге предоставляется непосредственно в </w:t>
      </w:r>
      <w:r w:rsidR="00435B9E" w:rsidRPr="00604A3D">
        <w:rPr>
          <w:rFonts w:eastAsia="Calibri"/>
          <w:sz w:val="28"/>
          <w:szCs w:val="28"/>
          <w:lang w:eastAsia="en-US"/>
        </w:rPr>
        <w:t>Отделе</w:t>
      </w:r>
      <w:r w:rsidRPr="00604A3D">
        <w:rPr>
          <w:rFonts w:eastAsia="Calibri"/>
          <w:sz w:val="28"/>
          <w:szCs w:val="28"/>
          <w:lang w:eastAsia="en-US"/>
        </w:rPr>
        <w:t>, а также по электронной почте, посредством телефонной связи, размещения информации на официальном сайте Администрации, публикаций в средствах массовой информации, издания информационных материалов (брошюр, буклетов, справочно-информационных карт).</w:t>
      </w:r>
      <w:r w:rsidR="0018378E" w:rsidRPr="00604A3D">
        <w:rPr>
          <w:rFonts w:eastAsia="Calibri"/>
          <w:sz w:val="28"/>
          <w:szCs w:val="28"/>
          <w:lang w:eastAsia="en-US"/>
        </w:rPr>
        <w:t xml:space="preserve"> </w:t>
      </w:r>
      <w:r w:rsidR="0018378E" w:rsidRPr="000F381C">
        <w:rPr>
          <w:rFonts w:eastAsia="Calibri"/>
          <w:color w:val="000000"/>
          <w:sz w:val="28"/>
          <w:szCs w:val="28"/>
          <w:lang w:eastAsia="en-US"/>
        </w:rPr>
        <w:t xml:space="preserve">Информацию о Муниципальной услуге можно получить в МФЦ, а также по электронной почте МФЦ: </w:t>
      </w:r>
      <w:hyperlink r:id="rId8" w:history="1">
        <w:r w:rsidR="0018378E" w:rsidRPr="000F381C">
          <w:rPr>
            <w:rStyle w:val="af1"/>
            <w:rFonts w:eastAsia="Calibri"/>
            <w:color w:val="000000" w:themeColor="text1"/>
            <w:sz w:val="28"/>
            <w:szCs w:val="28"/>
            <w:u w:val="none"/>
            <w:lang w:val="en-US" w:eastAsia="en-US"/>
          </w:rPr>
          <w:t>bel</w:t>
        </w:r>
        <w:r w:rsidR="0018378E" w:rsidRPr="000F381C">
          <w:rPr>
            <w:rStyle w:val="af1"/>
            <w:rFonts w:eastAsia="Calibri"/>
            <w:color w:val="000000" w:themeColor="text1"/>
            <w:sz w:val="28"/>
            <w:szCs w:val="28"/>
            <w:u w:val="none"/>
            <w:lang w:eastAsia="en-US"/>
          </w:rPr>
          <w:t>.</w:t>
        </w:r>
        <w:r w:rsidR="0018378E" w:rsidRPr="000F381C">
          <w:rPr>
            <w:rStyle w:val="af1"/>
            <w:rFonts w:eastAsia="Calibri"/>
            <w:color w:val="000000" w:themeColor="text1"/>
            <w:sz w:val="28"/>
            <w:szCs w:val="28"/>
            <w:u w:val="none"/>
            <w:lang w:val="en-US" w:eastAsia="en-US"/>
          </w:rPr>
          <w:t>mfc</w:t>
        </w:r>
        <w:r w:rsidR="0018378E" w:rsidRPr="000F381C">
          <w:rPr>
            <w:rStyle w:val="af1"/>
            <w:rFonts w:eastAsia="Calibri"/>
            <w:color w:val="000000" w:themeColor="text1"/>
            <w:sz w:val="28"/>
            <w:szCs w:val="28"/>
            <w:u w:val="none"/>
            <w:lang w:eastAsia="en-US"/>
          </w:rPr>
          <w:t>@</w:t>
        </w:r>
        <w:r w:rsidR="0018378E" w:rsidRPr="000F381C">
          <w:rPr>
            <w:rStyle w:val="af1"/>
            <w:rFonts w:eastAsia="Calibri"/>
            <w:color w:val="000000" w:themeColor="text1"/>
            <w:sz w:val="28"/>
            <w:szCs w:val="28"/>
            <w:u w:val="none"/>
            <w:lang w:val="en-US" w:eastAsia="en-US"/>
          </w:rPr>
          <w:t>mail</w:t>
        </w:r>
        <w:r w:rsidR="0018378E" w:rsidRPr="000F381C">
          <w:rPr>
            <w:rStyle w:val="af1"/>
            <w:rFonts w:eastAsia="Calibri"/>
            <w:color w:val="000000" w:themeColor="text1"/>
            <w:sz w:val="28"/>
            <w:szCs w:val="28"/>
            <w:u w:val="none"/>
            <w:lang w:eastAsia="en-US"/>
          </w:rPr>
          <w:t>.</w:t>
        </w:r>
        <w:r w:rsidR="0018378E" w:rsidRPr="000F381C">
          <w:rPr>
            <w:rStyle w:val="af1"/>
            <w:rFonts w:eastAsia="Calibri"/>
            <w:color w:val="000000" w:themeColor="text1"/>
            <w:sz w:val="28"/>
            <w:szCs w:val="28"/>
            <w:u w:val="none"/>
            <w:lang w:val="en-US" w:eastAsia="en-US"/>
          </w:rPr>
          <w:t>ru</w:t>
        </w:r>
      </w:hyperlink>
      <w:r w:rsidR="0018378E" w:rsidRPr="000F381C">
        <w:rPr>
          <w:rFonts w:eastAsia="Calibri"/>
          <w:color w:val="000000" w:themeColor="text1"/>
          <w:sz w:val="28"/>
          <w:szCs w:val="28"/>
          <w:lang w:eastAsia="en-US"/>
        </w:rPr>
        <w:t>,</w:t>
      </w:r>
      <w:r w:rsidR="0018378E" w:rsidRPr="000F381C">
        <w:rPr>
          <w:rFonts w:eastAsia="Calibri"/>
          <w:color w:val="000000"/>
          <w:sz w:val="28"/>
          <w:szCs w:val="28"/>
          <w:lang w:eastAsia="en-US"/>
        </w:rPr>
        <w:t xml:space="preserve"> посредством телефонной связи с МФЦ: (86155)33-7-44,(86155)3-37-33, (86155)33-3-31 на официальном сайте МФЦ: </w:t>
      </w:r>
      <w:hyperlink r:id="rId9" w:history="1">
        <w:r w:rsidR="0018378E" w:rsidRPr="000F381C">
          <w:rPr>
            <w:rStyle w:val="af1"/>
            <w:rFonts w:eastAsia="Calibri"/>
            <w:color w:val="000000" w:themeColor="text1"/>
            <w:sz w:val="28"/>
            <w:szCs w:val="28"/>
            <w:u w:val="none"/>
            <w:lang w:val="en-US" w:eastAsia="en-US"/>
          </w:rPr>
          <w:t>http</w:t>
        </w:r>
        <w:r w:rsidR="0018378E" w:rsidRPr="000F381C">
          <w:rPr>
            <w:rStyle w:val="af1"/>
            <w:rFonts w:eastAsia="Calibri"/>
            <w:color w:val="000000" w:themeColor="text1"/>
            <w:sz w:val="28"/>
            <w:szCs w:val="28"/>
            <w:u w:val="none"/>
            <w:lang w:eastAsia="en-US"/>
          </w:rPr>
          <w:t>://</w:t>
        </w:r>
        <w:r w:rsidR="0018378E" w:rsidRPr="000F381C">
          <w:rPr>
            <w:rStyle w:val="af1"/>
            <w:rFonts w:eastAsia="Calibri"/>
            <w:color w:val="000000" w:themeColor="text1"/>
            <w:sz w:val="28"/>
            <w:szCs w:val="28"/>
            <w:u w:val="none"/>
            <w:lang w:val="en-US" w:eastAsia="en-US"/>
          </w:rPr>
          <w:t>bel</w:t>
        </w:r>
        <w:r w:rsidR="0018378E" w:rsidRPr="000F381C">
          <w:rPr>
            <w:rStyle w:val="af1"/>
            <w:rFonts w:eastAsia="Calibri"/>
            <w:color w:val="000000" w:themeColor="text1"/>
            <w:sz w:val="28"/>
            <w:szCs w:val="28"/>
            <w:u w:val="none"/>
            <w:lang w:eastAsia="en-US"/>
          </w:rPr>
          <w:t>.</w:t>
        </w:r>
        <w:r w:rsidR="0018378E" w:rsidRPr="000F381C">
          <w:rPr>
            <w:rStyle w:val="af1"/>
            <w:rFonts w:eastAsia="Calibri"/>
            <w:color w:val="000000" w:themeColor="text1"/>
            <w:sz w:val="28"/>
            <w:szCs w:val="28"/>
            <w:u w:val="none"/>
            <w:lang w:val="en-US" w:eastAsia="en-US"/>
          </w:rPr>
          <w:t>e</w:t>
        </w:r>
        <w:r w:rsidR="0018378E" w:rsidRPr="000F381C">
          <w:rPr>
            <w:rStyle w:val="af1"/>
            <w:rFonts w:eastAsia="Calibri"/>
            <w:color w:val="000000" w:themeColor="text1"/>
            <w:sz w:val="28"/>
            <w:szCs w:val="28"/>
            <w:u w:val="none"/>
            <w:lang w:eastAsia="en-US"/>
          </w:rPr>
          <w:t>-</w:t>
        </w:r>
        <w:r w:rsidR="0018378E" w:rsidRPr="000F381C">
          <w:rPr>
            <w:rStyle w:val="af1"/>
            <w:rFonts w:eastAsia="Calibri"/>
            <w:color w:val="000000" w:themeColor="text1"/>
            <w:sz w:val="28"/>
            <w:szCs w:val="28"/>
            <w:u w:val="none"/>
            <w:lang w:val="en-US" w:eastAsia="en-US"/>
          </w:rPr>
          <w:t>mfc</w:t>
        </w:r>
        <w:r w:rsidR="0018378E" w:rsidRPr="000F381C">
          <w:rPr>
            <w:rStyle w:val="af1"/>
            <w:rFonts w:eastAsia="Calibri"/>
            <w:color w:val="000000" w:themeColor="text1"/>
            <w:sz w:val="28"/>
            <w:szCs w:val="28"/>
            <w:u w:val="none"/>
            <w:lang w:eastAsia="en-US"/>
          </w:rPr>
          <w:t>.</w:t>
        </w:r>
        <w:r w:rsidR="0018378E" w:rsidRPr="000F381C">
          <w:rPr>
            <w:rStyle w:val="af1"/>
            <w:rFonts w:eastAsia="Calibri"/>
            <w:color w:val="000000" w:themeColor="text1"/>
            <w:sz w:val="28"/>
            <w:szCs w:val="28"/>
            <w:u w:val="none"/>
            <w:lang w:val="en-US" w:eastAsia="en-US"/>
          </w:rPr>
          <w:t>ru</w:t>
        </w:r>
      </w:hyperlink>
      <w:r w:rsidR="0018378E" w:rsidRPr="000F381C">
        <w:rPr>
          <w:rFonts w:eastAsia="Calibri"/>
          <w:color w:val="000000" w:themeColor="text1"/>
          <w:sz w:val="28"/>
          <w:szCs w:val="28"/>
          <w:lang w:eastAsia="en-US"/>
        </w:rPr>
        <w:t>.</w:t>
      </w:r>
      <w:r w:rsidRPr="000F381C">
        <w:rPr>
          <w:rFonts w:eastAsia="Calibri"/>
          <w:sz w:val="28"/>
          <w:szCs w:val="28"/>
          <w:lang w:eastAsia="en-US"/>
        </w:rPr>
        <w:t xml:space="preserve"> Информацию о предоставлении Муниципальной услуги также можно получить в сети Интернет с использованием федеральной государственной</w:t>
      </w:r>
      <w:r w:rsidRPr="00604A3D">
        <w:rPr>
          <w:rFonts w:eastAsia="Calibri"/>
          <w:sz w:val="28"/>
          <w:szCs w:val="28"/>
          <w:lang w:eastAsia="en-US"/>
        </w:rPr>
        <w:t xml:space="preserve"> информационной системы «Единый портал государственных и муниципальных услуг (функций)» по адресу: </w:t>
      </w:r>
      <w:hyperlink r:id="rId10" w:history="1">
        <w:r w:rsidRPr="00604A3D">
          <w:rPr>
            <w:rFonts w:eastAsia="Calibri"/>
            <w:sz w:val="28"/>
            <w:szCs w:val="28"/>
            <w:lang w:eastAsia="en-US" w:bidi="en-US"/>
          </w:rPr>
          <w:t>http</w:t>
        </w:r>
        <w:r w:rsidRPr="00604A3D">
          <w:rPr>
            <w:rFonts w:eastAsia="Calibri"/>
            <w:sz w:val="28"/>
            <w:szCs w:val="28"/>
            <w:lang w:eastAsia="en-US"/>
          </w:rPr>
          <w:t>://</w:t>
        </w:r>
        <w:r w:rsidRPr="00604A3D">
          <w:rPr>
            <w:rFonts w:eastAsia="Calibri"/>
            <w:sz w:val="28"/>
            <w:szCs w:val="28"/>
            <w:lang w:eastAsia="en-US" w:bidi="en-US"/>
          </w:rPr>
          <w:t>www</w:t>
        </w:r>
        <w:r w:rsidRPr="00604A3D">
          <w:rPr>
            <w:rFonts w:eastAsia="Calibri"/>
            <w:sz w:val="28"/>
            <w:szCs w:val="28"/>
            <w:lang w:eastAsia="en-US"/>
          </w:rPr>
          <w:t>.</w:t>
        </w:r>
        <w:r w:rsidRPr="00604A3D">
          <w:rPr>
            <w:rFonts w:eastAsia="Calibri"/>
            <w:sz w:val="28"/>
            <w:szCs w:val="28"/>
            <w:lang w:eastAsia="en-US" w:bidi="en-US"/>
          </w:rPr>
          <w:t>gosuslugi</w:t>
        </w:r>
        <w:r w:rsidRPr="00604A3D">
          <w:rPr>
            <w:rFonts w:eastAsia="Calibri"/>
            <w:sz w:val="28"/>
            <w:szCs w:val="28"/>
            <w:lang w:eastAsia="en-US"/>
          </w:rPr>
          <w:t>.</w:t>
        </w:r>
        <w:r w:rsidRPr="00604A3D">
          <w:rPr>
            <w:rFonts w:eastAsia="Calibri"/>
            <w:sz w:val="28"/>
            <w:szCs w:val="28"/>
            <w:lang w:eastAsia="en-US" w:bidi="en-US"/>
          </w:rPr>
          <w:t>ru</w:t>
        </w:r>
      </w:hyperlink>
      <w:r w:rsidRPr="00604A3D">
        <w:rPr>
          <w:rFonts w:eastAsia="Calibri"/>
          <w:sz w:val="28"/>
          <w:szCs w:val="28"/>
          <w:lang w:eastAsia="en-US"/>
        </w:rPr>
        <w:t xml:space="preserve"> (далее - Единый портал) и региональной информационной системы «Портал государственных и муниципальных услуг Краснодарского края» (далее - Портал края) по адресу: </w:t>
      </w:r>
      <w:hyperlink r:id="rId11" w:history="1">
        <w:r w:rsidRPr="00604A3D">
          <w:rPr>
            <w:rFonts w:eastAsia="Calibri"/>
            <w:sz w:val="28"/>
            <w:szCs w:val="28"/>
            <w:lang w:eastAsia="en-US" w:bidi="en-US"/>
          </w:rPr>
          <w:t>http</w:t>
        </w:r>
        <w:r w:rsidRPr="00604A3D">
          <w:rPr>
            <w:rFonts w:eastAsia="Calibri"/>
            <w:sz w:val="28"/>
            <w:szCs w:val="28"/>
            <w:lang w:eastAsia="en-US"/>
          </w:rPr>
          <w:t>://</w:t>
        </w:r>
        <w:r w:rsidRPr="00604A3D">
          <w:rPr>
            <w:rFonts w:eastAsia="Calibri"/>
            <w:sz w:val="28"/>
            <w:szCs w:val="28"/>
            <w:lang w:eastAsia="en-US" w:bidi="en-US"/>
          </w:rPr>
          <w:t>pgu</w:t>
        </w:r>
        <w:r w:rsidRPr="00604A3D">
          <w:rPr>
            <w:rFonts w:eastAsia="Calibri"/>
            <w:sz w:val="28"/>
            <w:szCs w:val="28"/>
            <w:lang w:eastAsia="en-US"/>
          </w:rPr>
          <w:t>.</w:t>
        </w:r>
        <w:r w:rsidRPr="00604A3D">
          <w:rPr>
            <w:rFonts w:eastAsia="Calibri"/>
            <w:sz w:val="28"/>
            <w:szCs w:val="28"/>
            <w:lang w:eastAsia="en-US" w:bidi="en-US"/>
          </w:rPr>
          <w:t>krasnodar</w:t>
        </w:r>
        <w:r w:rsidRPr="00604A3D">
          <w:rPr>
            <w:rFonts w:eastAsia="Calibri"/>
            <w:sz w:val="28"/>
            <w:szCs w:val="28"/>
            <w:lang w:eastAsia="en-US"/>
          </w:rPr>
          <w:t>.</w:t>
        </w:r>
        <w:r w:rsidRPr="00604A3D">
          <w:rPr>
            <w:rFonts w:eastAsia="Calibri"/>
            <w:sz w:val="28"/>
            <w:szCs w:val="28"/>
            <w:lang w:eastAsia="en-US" w:bidi="en-US"/>
          </w:rPr>
          <w:t>ru</w:t>
        </w:r>
      </w:hyperlink>
      <w:r w:rsidRPr="00604A3D">
        <w:rPr>
          <w:rFonts w:eastAsia="Calibri"/>
          <w:sz w:val="28"/>
          <w:szCs w:val="28"/>
          <w:lang w:eastAsia="en-US"/>
        </w:rPr>
        <w:t>.</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lastRenderedPageBreak/>
        <w:t>На информационных стендах Администрации, а также на официальном сайте Администрации размещается следующая информация:</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 наименование органа (структурного подразделения), предоставляющего муниципальную услугу; </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о порядке предоставления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форма заявления о предоставлении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перечень документов, необходимых для получения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режим работы органа (структурного подразделения), предоставляющего муниципальную услугу;</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адреса иных органов, участвующих в предоставлении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адрес официального сайта Администрации;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номера телефонов и адреса электронной почты Администрации.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Места для информирования, предназначенные для ознакомления заявителей с информационными материалами, оборудуются:</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информационными стендами;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стульями и столами для оформления документов.</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На Едином портале и Портале края можно получить следующую информацию:</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текст настоящего Административного регламента;</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перечень документов, предоставляемых заявителем для получения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образец письменного заявления о предоставлении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адрес официального сайта администрации;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сроки получения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Порядок получения информации заявителями по предоставлении Муниципальной услуги непосредственно в </w:t>
      </w:r>
      <w:r w:rsidR="0018378E" w:rsidRPr="00604A3D">
        <w:rPr>
          <w:rFonts w:eastAsia="Calibri"/>
          <w:sz w:val="28"/>
          <w:szCs w:val="28"/>
          <w:lang w:eastAsia="en-US"/>
        </w:rPr>
        <w:t>Отдел</w:t>
      </w:r>
      <w:r w:rsidRPr="00604A3D">
        <w:rPr>
          <w:rFonts w:eastAsia="Calibri"/>
          <w:sz w:val="28"/>
          <w:szCs w:val="28"/>
          <w:lang w:eastAsia="en-US"/>
        </w:rPr>
        <w:t>:</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 консультации предоставляются специалистами </w:t>
      </w:r>
      <w:r w:rsidR="0018378E" w:rsidRPr="00604A3D">
        <w:rPr>
          <w:rFonts w:eastAsia="Calibri"/>
          <w:sz w:val="28"/>
          <w:szCs w:val="28"/>
          <w:lang w:eastAsia="en-US"/>
        </w:rPr>
        <w:t>Отдела</w:t>
      </w:r>
      <w:r w:rsidRPr="00604A3D">
        <w:rPr>
          <w:rFonts w:eastAsia="Calibri"/>
          <w:sz w:val="28"/>
          <w:szCs w:val="28"/>
          <w:lang w:eastAsia="en-US"/>
        </w:rPr>
        <w:t xml:space="preserve">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консультирование заинтересованных лиц о порядке предоставления Муниципальной услуги проводится в рабочее время;</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 все консультации, а также предоставленные специалистами </w:t>
      </w:r>
      <w:r w:rsidR="00C24245" w:rsidRPr="00604A3D">
        <w:rPr>
          <w:rFonts w:eastAsia="Calibri"/>
          <w:sz w:val="28"/>
          <w:szCs w:val="28"/>
          <w:lang w:eastAsia="en-US"/>
        </w:rPr>
        <w:t>Отдела</w:t>
      </w:r>
      <w:r w:rsidRPr="00604A3D">
        <w:rPr>
          <w:rFonts w:eastAsia="Calibri"/>
          <w:sz w:val="28"/>
          <w:szCs w:val="28"/>
          <w:lang w:eastAsia="en-US"/>
        </w:rPr>
        <w:t xml:space="preserve"> в ходе консультации документы, предоставляются бесплатно;</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 специалист </w:t>
      </w:r>
      <w:r w:rsidR="0018378E" w:rsidRPr="00604A3D">
        <w:rPr>
          <w:rFonts w:eastAsia="Calibri"/>
          <w:sz w:val="28"/>
          <w:szCs w:val="28"/>
          <w:lang w:eastAsia="en-US"/>
        </w:rPr>
        <w:t>Отдела</w:t>
      </w:r>
      <w:r w:rsidRPr="00604A3D">
        <w:rPr>
          <w:rFonts w:eastAsia="Calibri"/>
          <w:sz w:val="28"/>
          <w:szCs w:val="28"/>
          <w:lang w:eastAsia="en-US"/>
        </w:rPr>
        <w:t xml:space="preserve">,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w:t>
      </w:r>
      <w:r w:rsidR="00C24245" w:rsidRPr="00604A3D">
        <w:rPr>
          <w:rFonts w:eastAsia="Calibri"/>
          <w:sz w:val="28"/>
          <w:szCs w:val="28"/>
          <w:lang w:eastAsia="en-US"/>
        </w:rPr>
        <w:t>15</w:t>
      </w:r>
      <w:r w:rsidRPr="00604A3D">
        <w:rPr>
          <w:rFonts w:eastAsia="Calibri"/>
          <w:sz w:val="28"/>
          <w:szCs w:val="28"/>
          <w:lang w:eastAsia="en-US"/>
        </w:rPr>
        <w:t xml:space="preserve"> минут.</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Индивидуальное устное консультирование каждого заинтересованного лица специалист </w:t>
      </w:r>
      <w:r w:rsidR="0018378E" w:rsidRPr="00604A3D">
        <w:rPr>
          <w:rFonts w:eastAsia="Calibri"/>
          <w:sz w:val="28"/>
          <w:szCs w:val="28"/>
          <w:lang w:eastAsia="en-US"/>
        </w:rPr>
        <w:t xml:space="preserve">Отдела </w:t>
      </w:r>
      <w:r w:rsidRPr="00604A3D">
        <w:rPr>
          <w:rFonts w:eastAsia="Calibri"/>
          <w:sz w:val="28"/>
          <w:szCs w:val="28"/>
          <w:lang w:eastAsia="en-US"/>
        </w:rPr>
        <w:t>осуществляет не более 15 минут.</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В случае если для подготовки ответа требуется более продолжительное время, специалист </w:t>
      </w:r>
      <w:r w:rsidR="0018378E" w:rsidRPr="00604A3D">
        <w:rPr>
          <w:rFonts w:eastAsia="Calibri"/>
          <w:sz w:val="28"/>
          <w:szCs w:val="28"/>
          <w:lang w:eastAsia="en-US"/>
        </w:rPr>
        <w:t>Отдела</w:t>
      </w:r>
      <w:r w:rsidRPr="00604A3D">
        <w:rPr>
          <w:rFonts w:eastAsia="Calibri"/>
          <w:sz w:val="28"/>
          <w:szCs w:val="28"/>
          <w:lang w:eastAsia="en-US"/>
        </w:rPr>
        <w:t xml:space="preserve">, осуществляющий индивидуальное устное консультирование, может предложить заинтересованным лицам обратиться за </w:t>
      </w:r>
      <w:r w:rsidRPr="00604A3D">
        <w:rPr>
          <w:rFonts w:eastAsia="Calibri"/>
          <w:sz w:val="28"/>
          <w:szCs w:val="28"/>
          <w:lang w:eastAsia="en-US"/>
        </w:rPr>
        <w:lastRenderedPageBreak/>
        <w:t>необходимой информацией в письменном виде</w:t>
      </w:r>
      <w:r w:rsidR="00435B9E" w:rsidRPr="00604A3D">
        <w:rPr>
          <w:rFonts w:eastAsia="Calibri"/>
          <w:sz w:val="28"/>
          <w:szCs w:val="28"/>
          <w:lang w:eastAsia="en-US"/>
        </w:rPr>
        <w:t>,</w:t>
      </w:r>
      <w:r w:rsidRPr="00604A3D">
        <w:rPr>
          <w:rFonts w:eastAsia="Calibri"/>
          <w:sz w:val="28"/>
          <w:szCs w:val="28"/>
          <w:lang w:eastAsia="en-US"/>
        </w:rPr>
        <w:t xml:space="preserve"> либо назначить другое удобное для заинтересованных лиц время для устного консультирования. </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Звонки граждан принимаются в соответствии с графиком работы </w:t>
      </w:r>
      <w:r w:rsidR="0018378E" w:rsidRPr="00604A3D">
        <w:rPr>
          <w:rFonts w:eastAsia="Calibri"/>
          <w:sz w:val="28"/>
          <w:szCs w:val="28"/>
          <w:lang w:eastAsia="en-US"/>
        </w:rPr>
        <w:t>Отдела</w:t>
      </w:r>
      <w:r w:rsidRPr="00604A3D">
        <w:rPr>
          <w:rFonts w:eastAsia="Calibri"/>
          <w:sz w:val="28"/>
          <w:szCs w:val="28"/>
          <w:lang w:eastAsia="en-US"/>
        </w:rPr>
        <w:t>.</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При ответах на телефонные звонки специалист </w:t>
      </w:r>
      <w:r w:rsidR="0018378E" w:rsidRPr="00604A3D">
        <w:rPr>
          <w:rFonts w:eastAsia="Calibri"/>
          <w:sz w:val="28"/>
          <w:szCs w:val="28"/>
          <w:lang w:eastAsia="en-US"/>
        </w:rPr>
        <w:t>Отдела</w:t>
      </w:r>
      <w:r w:rsidRPr="00604A3D">
        <w:rPr>
          <w:rFonts w:eastAsia="Calibri"/>
          <w:sz w:val="28"/>
          <w:szCs w:val="28"/>
          <w:lang w:eastAsia="en-US"/>
        </w:rPr>
        <w:t xml:space="preserve">,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Время разговора не должно превышать 10 минут.</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При невозможности специалиста </w:t>
      </w:r>
      <w:r w:rsidR="0018378E" w:rsidRPr="00604A3D">
        <w:rPr>
          <w:rFonts w:eastAsia="Calibri"/>
          <w:sz w:val="28"/>
          <w:szCs w:val="28"/>
          <w:lang w:eastAsia="en-US"/>
        </w:rPr>
        <w:t>Отдела</w:t>
      </w:r>
      <w:r w:rsidRPr="00604A3D">
        <w:rPr>
          <w:rFonts w:eastAsia="Calibri"/>
          <w:sz w:val="28"/>
          <w:szCs w:val="28"/>
          <w:lang w:eastAsia="en-US"/>
        </w:rPr>
        <w:t>, принявшего звонок, самостоятельно ответить на поставленные вопросы, телефонный звонок должен быть переадресован (переведён) на другого специалиста или же обратившемуся гражданину должен быть сообщён телефонный номер, по которому можно получить необходимую информацию.</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В случае поступления от гражданина запроса на получение письменной консультации специалист </w:t>
      </w:r>
      <w:r w:rsidR="0018378E" w:rsidRPr="00604A3D">
        <w:rPr>
          <w:rFonts w:eastAsia="Calibri"/>
          <w:sz w:val="28"/>
          <w:szCs w:val="28"/>
          <w:lang w:eastAsia="en-US"/>
        </w:rPr>
        <w:t>Отдела</w:t>
      </w:r>
      <w:r w:rsidRPr="00604A3D">
        <w:rPr>
          <w:rFonts w:eastAsia="Calibri"/>
          <w:sz w:val="28"/>
          <w:szCs w:val="28"/>
          <w:lang w:eastAsia="en-US"/>
        </w:rPr>
        <w:t xml:space="preserve"> обязан ответить на него в течение 10 дней со дня регистрации запроса в Администрации.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w:t>
      </w:r>
      <w:r w:rsidR="000F381C">
        <w:rPr>
          <w:rFonts w:eastAsia="Calibri"/>
          <w:sz w:val="28"/>
          <w:szCs w:val="28"/>
          <w:lang w:eastAsia="en-US"/>
        </w:rPr>
        <w:t xml:space="preserve"> Дружненского</w:t>
      </w:r>
      <w:r w:rsidR="0018378E" w:rsidRPr="00604A3D">
        <w:rPr>
          <w:rFonts w:eastAsia="Calibri"/>
          <w:sz w:val="28"/>
          <w:szCs w:val="28"/>
          <w:lang w:eastAsia="en-US"/>
        </w:rPr>
        <w:t xml:space="preserve"> сельского поселения Белореченского района</w:t>
      </w:r>
      <w:r w:rsidRPr="00604A3D">
        <w:rPr>
          <w:rFonts w:eastAsia="Calibri"/>
          <w:sz w:val="28"/>
          <w:szCs w:val="28"/>
          <w:lang w:eastAsia="en-US"/>
        </w:rPr>
        <w:t xml:space="preserve"> или иным уполномоченным им должностным лицом.</w:t>
      </w:r>
    </w:p>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04A3D" w:rsidRDefault="00471F21" w:rsidP="00AA3D59">
      <w:pPr>
        <w:widowControl/>
        <w:autoSpaceDN/>
        <w:adjustRightInd/>
        <w:spacing w:after="200" w:line="276" w:lineRule="auto"/>
        <w:ind w:firstLine="567"/>
        <w:jc w:val="center"/>
        <w:rPr>
          <w:rFonts w:eastAsia="Calibri"/>
          <w:sz w:val="28"/>
          <w:szCs w:val="28"/>
          <w:lang w:eastAsia="en-US"/>
        </w:rPr>
      </w:pPr>
      <w:r w:rsidRPr="00604A3D">
        <w:rPr>
          <w:rFonts w:eastAsia="Calibri"/>
          <w:sz w:val="28"/>
          <w:szCs w:val="28"/>
          <w:lang w:eastAsia="en-US"/>
        </w:rPr>
        <w:t>2. Стандарт предоставления муниципальной услуги</w:t>
      </w:r>
    </w:p>
    <w:tbl>
      <w:tblPr>
        <w:tblW w:w="9739" w:type="dxa"/>
        <w:tblLayout w:type="fixed"/>
        <w:tblLook w:val="0000"/>
      </w:tblPr>
      <w:tblGrid>
        <w:gridCol w:w="675"/>
        <w:gridCol w:w="3819"/>
        <w:gridCol w:w="5245"/>
      </w:tblGrid>
      <w:tr w:rsidR="00471F21" w:rsidRPr="00604A3D" w:rsidTr="00AA3D59">
        <w:tc>
          <w:tcPr>
            <w:tcW w:w="675" w:type="dxa"/>
            <w:tcBorders>
              <w:top w:val="single" w:sz="4" w:space="0" w:color="000000"/>
              <w:left w:val="single" w:sz="4" w:space="0" w:color="000000"/>
              <w:bottom w:val="single" w:sz="4" w:space="0" w:color="000000"/>
            </w:tcBorders>
          </w:tcPr>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1.</w:t>
            </w:r>
          </w:p>
        </w:tc>
        <w:tc>
          <w:tcPr>
            <w:tcW w:w="3819" w:type="dxa"/>
            <w:tcBorders>
              <w:top w:val="single" w:sz="4" w:space="0" w:color="000000"/>
              <w:left w:val="single" w:sz="4" w:space="0" w:color="000000"/>
              <w:bottom w:val="single" w:sz="4" w:space="0" w:color="000000"/>
            </w:tcBorders>
          </w:tcPr>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Наименование Муниципальной услуги</w:t>
            </w:r>
          </w:p>
        </w:tc>
        <w:tc>
          <w:tcPr>
            <w:tcW w:w="5245" w:type="dxa"/>
            <w:tcBorders>
              <w:top w:val="single" w:sz="4" w:space="0" w:color="000000"/>
              <w:left w:val="single" w:sz="4" w:space="0" w:color="000000"/>
              <w:bottom w:val="single" w:sz="4" w:space="0" w:color="000000"/>
              <w:right w:val="single" w:sz="4" w:space="0" w:color="000000"/>
            </w:tcBorders>
          </w:tcPr>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Присвоение (уточнение) адресов объектам недвижимого имущества</w:t>
            </w:r>
          </w:p>
        </w:tc>
      </w:tr>
      <w:tr w:rsidR="00471F21" w:rsidRPr="00604A3D" w:rsidTr="00AA3D59">
        <w:tc>
          <w:tcPr>
            <w:tcW w:w="675" w:type="dxa"/>
            <w:tcBorders>
              <w:top w:val="single" w:sz="4" w:space="0" w:color="000000"/>
              <w:left w:val="single" w:sz="4" w:space="0" w:color="000000"/>
              <w:bottom w:val="single" w:sz="4" w:space="0" w:color="000000"/>
            </w:tcBorders>
          </w:tcPr>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2.</w:t>
            </w:r>
          </w:p>
        </w:tc>
        <w:tc>
          <w:tcPr>
            <w:tcW w:w="3819" w:type="dxa"/>
            <w:tcBorders>
              <w:top w:val="single" w:sz="4" w:space="0" w:color="000000"/>
              <w:left w:val="single" w:sz="4" w:space="0" w:color="000000"/>
              <w:bottom w:val="single" w:sz="4" w:space="0" w:color="000000"/>
            </w:tcBorders>
          </w:tcPr>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Наименование органа, предоставляющего Муниципальную услугу</w:t>
            </w:r>
          </w:p>
          <w:p w:rsidR="00471F21" w:rsidRPr="00604A3D" w:rsidRDefault="00471F21" w:rsidP="00AA3D59">
            <w:pPr>
              <w:widowControl/>
              <w:autoSpaceDE/>
              <w:autoSpaceDN/>
              <w:adjustRightInd/>
              <w:jc w:val="both"/>
              <w:rPr>
                <w:rFonts w:eastAsia="Calibri"/>
                <w:sz w:val="28"/>
                <w:szCs w:val="28"/>
                <w:lang w:eastAsia="en-US"/>
              </w:rPr>
            </w:pPr>
          </w:p>
        </w:tc>
        <w:tc>
          <w:tcPr>
            <w:tcW w:w="5245" w:type="dxa"/>
            <w:tcBorders>
              <w:top w:val="single" w:sz="4" w:space="0" w:color="000000"/>
              <w:left w:val="single" w:sz="4" w:space="0" w:color="000000"/>
              <w:bottom w:val="single" w:sz="4" w:space="0" w:color="000000"/>
              <w:right w:val="single" w:sz="4" w:space="0" w:color="000000"/>
            </w:tcBorders>
          </w:tcPr>
          <w:p w:rsidR="00471F21" w:rsidRPr="00604A3D" w:rsidRDefault="00471F21" w:rsidP="000F381C">
            <w:pPr>
              <w:widowControl/>
              <w:autoSpaceDE/>
              <w:autoSpaceDN/>
              <w:adjustRightInd/>
              <w:jc w:val="both"/>
              <w:rPr>
                <w:rFonts w:eastAsia="Calibri"/>
                <w:sz w:val="28"/>
                <w:szCs w:val="28"/>
                <w:lang w:eastAsia="en-US"/>
              </w:rPr>
            </w:pPr>
            <w:r w:rsidRPr="00604A3D">
              <w:rPr>
                <w:rFonts w:eastAsia="Calibri"/>
                <w:sz w:val="28"/>
                <w:szCs w:val="28"/>
                <w:lang w:eastAsia="en-US"/>
              </w:rPr>
              <w:t xml:space="preserve">Муниципальная услуга предоставляется </w:t>
            </w:r>
            <w:r w:rsidR="0018378E" w:rsidRPr="00604A3D">
              <w:rPr>
                <w:rFonts w:eastAsia="Calibri"/>
                <w:sz w:val="28"/>
                <w:szCs w:val="28"/>
                <w:lang w:eastAsia="en-US"/>
              </w:rPr>
              <w:t xml:space="preserve">общим отделом администрации </w:t>
            </w:r>
            <w:r w:rsidR="000F381C">
              <w:rPr>
                <w:rFonts w:eastAsia="Calibri"/>
                <w:sz w:val="28"/>
                <w:szCs w:val="28"/>
                <w:lang w:eastAsia="en-US"/>
              </w:rPr>
              <w:t>Дружненского</w:t>
            </w:r>
            <w:r w:rsidR="000F381C" w:rsidRPr="00604A3D">
              <w:rPr>
                <w:rFonts w:eastAsia="Calibri"/>
                <w:sz w:val="28"/>
                <w:szCs w:val="28"/>
                <w:lang w:eastAsia="en-US"/>
              </w:rPr>
              <w:t xml:space="preserve"> </w:t>
            </w:r>
            <w:r w:rsidR="0018378E" w:rsidRPr="00604A3D">
              <w:rPr>
                <w:rFonts w:eastAsia="Calibri"/>
                <w:sz w:val="28"/>
                <w:szCs w:val="28"/>
                <w:lang w:eastAsia="en-US"/>
              </w:rPr>
              <w:t xml:space="preserve">сельского </w:t>
            </w:r>
            <w:r w:rsidRPr="00604A3D">
              <w:rPr>
                <w:rFonts w:eastAsia="Calibri"/>
                <w:sz w:val="28"/>
                <w:szCs w:val="28"/>
                <w:lang w:eastAsia="en-US"/>
              </w:rPr>
              <w:t>поселения Белореченского района</w:t>
            </w:r>
          </w:p>
        </w:tc>
      </w:tr>
      <w:tr w:rsidR="00471F21" w:rsidRPr="00604A3D" w:rsidTr="00AA3D59">
        <w:tc>
          <w:tcPr>
            <w:tcW w:w="675" w:type="dxa"/>
            <w:tcBorders>
              <w:top w:val="single" w:sz="4" w:space="0" w:color="000000"/>
              <w:left w:val="single" w:sz="4" w:space="0" w:color="000000"/>
              <w:bottom w:val="single" w:sz="4" w:space="0" w:color="000000"/>
            </w:tcBorders>
          </w:tcPr>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3.</w:t>
            </w:r>
          </w:p>
        </w:tc>
        <w:tc>
          <w:tcPr>
            <w:tcW w:w="3819" w:type="dxa"/>
            <w:tcBorders>
              <w:top w:val="single" w:sz="4" w:space="0" w:color="000000"/>
              <w:left w:val="single" w:sz="4" w:space="0" w:color="000000"/>
              <w:bottom w:val="single" w:sz="4" w:space="0" w:color="000000"/>
            </w:tcBorders>
          </w:tcPr>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 xml:space="preserve">Описание результата предоставления Муниципальной услуги </w:t>
            </w:r>
          </w:p>
        </w:tc>
        <w:tc>
          <w:tcPr>
            <w:tcW w:w="5245" w:type="dxa"/>
            <w:tcBorders>
              <w:top w:val="single" w:sz="4" w:space="0" w:color="000000"/>
              <w:left w:val="single" w:sz="4" w:space="0" w:color="000000"/>
              <w:bottom w:val="single" w:sz="4" w:space="0" w:color="000000"/>
              <w:right w:val="single" w:sz="4" w:space="0" w:color="000000"/>
            </w:tcBorders>
          </w:tcPr>
          <w:p w:rsidR="00471F21" w:rsidRPr="00604A3D" w:rsidRDefault="00471F21" w:rsidP="00567292">
            <w:pPr>
              <w:widowControl/>
              <w:autoSpaceDE/>
              <w:autoSpaceDN/>
              <w:adjustRightInd/>
              <w:jc w:val="both"/>
              <w:rPr>
                <w:rFonts w:eastAsia="Calibri"/>
                <w:sz w:val="28"/>
                <w:szCs w:val="28"/>
                <w:lang w:eastAsia="en-US"/>
              </w:rPr>
            </w:pPr>
            <w:r w:rsidRPr="00604A3D">
              <w:rPr>
                <w:rFonts w:eastAsia="Calibri"/>
                <w:sz w:val="28"/>
                <w:szCs w:val="28"/>
                <w:lang w:eastAsia="en-US"/>
              </w:rPr>
              <w:t xml:space="preserve">- выдача постановления администрации </w:t>
            </w:r>
            <w:r w:rsidR="000F381C">
              <w:rPr>
                <w:rFonts w:eastAsia="Calibri"/>
                <w:sz w:val="28"/>
                <w:szCs w:val="28"/>
                <w:lang w:eastAsia="en-US"/>
              </w:rPr>
              <w:t>Дружненского</w:t>
            </w:r>
            <w:r w:rsidR="0018378E" w:rsidRPr="00604A3D">
              <w:rPr>
                <w:rFonts w:eastAsia="Calibri"/>
                <w:sz w:val="28"/>
                <w:szCs w:val="28"/>
                <w:lang w:eastAsia="en-US"/>
              </w:rPr>
              <w:t xml:space="preserve"> сельского </w:t>
            </w:r>
            <w:r w:rsidRPr="00604A3D">
              <w:rPr>
                <w:rFonts w:eastAsia="Calibri"/>
                <w:sz w:val="28"/>
                <w:szCs w:val="28"/>
                <w:lang w:eastAsia="en-US"/>
              </w:rPr>
              <w:t>поселения Белореченского района о присвоении (уточнении) адреса объекту недвижимого имущества;</w:t>
            </w:r>
          </w:p>
          <w:p w:rsidR="00471F21" w:rsidRPr="00604A3D" w:rsidRDefault="00471F21" w:rsidP="00567292">
            <w:pPr>
              <w:widowControl/>
              <w:autoSpaceDE/>
              <w:autoSpaceDN/>
              <w:adjustRightInd/>
              <w:jc w:val="both"/>
              <w:rPr>
                <w:rFonts w:eastAsia="Calibri"/>
                <w:sz w:val="28"/>
                <w:szCs w:val="28"/>
                <w:lang w:eastAsia="en-US"/>
              </w:rPr>
            </w:pPr>
            <w:r w:rsidRPr="00604A3D">
              <w:rPr>
                <w:rFonts w:eastAsia="Calibri"/>
                <w:sz w:val="28"/>
                <w:szCs w:val="28"/>
                <w:lang w:eastAsia="en-US"/>
              </w:rPr>
              <w:t>- уведомление об отказе в предоставлении муниципальной услуги</w:t>
            </w:r>
          </w:p>
        </w:tc>
      </w:tr>
      <w:tr w:rsidR="00471F21" w:rsidRPr="00604A3D" w:rsidTr="00AA3D59">
        <w:tc>
          <w:tcPr>
            <w:tcW w:w="675" w:type="dxa"/>
            <w:tcBorders>
              <w:left w:val="single" w:sz="4" w:space="0" w:color="000000"/>
              <w:bottom w:val="single" w:sz="4" w:space="0" w:color="000000"/>
            </w:tcBorders>
          </w:tcPr>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4.</w:t>
            </w:r>
          </w:p>
        </w:tc>
        <w:tc>
          <w:tcPr>
            <w:tcW w:w="3819" w:type="dxa"/>
            <w:tcBorders>
              <w:left w:val="single" w:sz="4" w:space="0" w:color="000000"/>
              <w:bottom w:val="single" w:sz="4" w:space="0" w:color="000000"/>
            </w:tcBorders>
          </w:tcPr>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Срок предоставления Муниципальной услуги</w:t>
            </w:r>
          </w:p>
          <w:p w:rsidR="00471F21" w:rsidRPr="00604A3D" w:rsidRDefault="00471F21" w:rsidP="00AA3D59">
            <w:pPr>
              <w:widowControl/>
              <w:autoSpaceDE/>
              <w:autoSpaceDN/>
              <w:adjustRightInd/>
              <w:jc w:val="both"/>
              <w:rPr>
                <w:rFonts w:eastAsia="Calibri"/>
                <w:sz w:val="28"/>
                <w:szCs w:val="28"/>
                <w:lang w:eastAsia="en-US"/>
              </w:rPr>
            </w:pPr>
          </w:p>
        </w:tc>
        <w:tc>
          <w:tcPr>
            <w:tcW w:w="5245" w:type="dxa"/>
            <w:tcBorders>
              <w:left w:val="single" w:sz="4" w:space="0" w:color="000000"/>
              <w:bottom w:val="single" w:sz="4" w:space="0" w:color="000000"/>
              <w:right w:val="single" w:sz="4" w:space="0" w:color="000000"/>
            </w:tcBorders>
          </w:tcPr>
          <w:p w:rsidR="00471F21" w:rsidRPr="00604A3D" w:rsidRDefault="00471F21" w:rsidP="00AA3D59">
            <w:pPr>
              <w:widowControl/>
              <w:autoSpaceDE/>
              <w:autoSpaceDN/>
              <w:adjustRightInd/>
              <w:jc w:val="both"/>
              <w:rPr>
                <w:rFonts w:eastAsia="Calibri"/>
                <w:sz w:val="28"/>
                <w:szCs w:val="28"/>
                <w:shd w:val="clear" w:color="auto" w:fill="00FFFF"/>
                <w:lang w:eastAsia="en-US"/>
              </w:rPr>
            </w:pPr>
            <w:r w:rsidRPr="00604A3D">
              <w:rPr>
                <w:rFonts w:eastAsia="Calibri"/>
                <w:sz w:val="28"/>
                <w:szCs w:val="28"/>
                <w:lang w:eastAsia="en-US"/>
              </w:rPr>
              <w:t>Предоставление муниципальной услуги осуществляется в течение 30 календарных дней со дня регистрации заявления и прилагаемых к нему документов.</w:t>
            </w:r>
          </w:p>
        </w:tc>
      </w:tr>
      <w:tr w:rsidR="00471F21" w:rsidRPr="00604A3D" w:rsidTr="00AA3D59">
        <w:tc>
          <w:tcPr>
            <w:tcW w:w="675" w:type="dxa"/>
            <w:tcBorders>
              <w:top w:val="single" w:sz="4" w:space="0" w:color="000000"/>
              <w:left w:val="single" w:sz="4" w:space="0" w:color="000000"/>
              <w:bottom w:val="single" w:sz="4" w:space="0" w:color="000000"/>
            </w:tcBorders>
          </w:tcPr>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5.</w:t>
            </w:r>
          </w:p>
        </w:tc>
        <w:tc>
          <w:tcPr>
            <w:tcW w:w="3819" w:type="dxa"/>
            <w:tcBorders>
              <w:top w:val="single" w:sz="4" w:space="0" w:color="000000"/>
              <w:left w:val="single" w:sz="4" w:space="0" w:color="000000"/>
              <w:bottom w:val="single" w:sz="4" w:space="0" w:color="000000"/>
            </w:tcBorders>
          </w:tcPr>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 xml:space="preserve">Перечень нормативных правовых актов, регулирующих отношения, в </w:t>
            </w:r>
            <w:r w:rsidRPr="00604A3D">
              <w:rPr>
                <w:rFonts w:eastAsia="Calibri"/>
                <w:sz w:val="28"/>
                <w:szCs w:val="28"/>
                <w:lang w:eastAsia="en-US"/>
              </w:rPr>
              <w:lastRenderedPageBreak/>
              <w:t xml:space="preserve">связи с предоставлением муниципальной услуги, с указанием их реквизитов и источников официального опубликования </w:t>
            </w:r>
          </w:p>
        </w:tc>
        <w:tc>
          <w:tcPr>
            <w:tcW w:w="5245" w:type="dxa"/>
            <w:tcBorders>
              <w:top w:val="single" w:sz="4" w:space="0" w:color="000000"/>
              <w:left w:val="single" w:sz="4" w:space="0" w:color="000000"/>
              <w:bottom w:val="single" w:sz="4" w:space="0" w:color="000000"/>
              <w:right w:val="single" w:sz="4" w:space="0" w:color="000000"/>
            </w:tcBorders>
          </w:tcPr>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lastRenderedPageBreak/>
              <w:t>- Конституция Российской Федерации («Российская газета», № 7, 21.01.2009г.);</w:t>
            </w:r>
          </w:p>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w:t>
            </w:r>
            <w:r w:rsidR="000F381C">
              <w:rPr>
                <w:rFonts w:eastAsia="Calibri"/>
                <w:sz w:val="28"/>
                <w:szCs w:val="28"/>
                <w:lang w:eastAsia="en-US"/>
              </w:rPr>
              <w:t xml:space="preserve"> </w:t>
            </w:r>
            <w:r w:rsidRPr="00604A3D">
              <w:rPr>
                <w:rFonts w:eastAsia="Calibri"/>
                <w:sz w:val="28"/>
                <w:szCs w:val="28"/>
                <w:lang w:eastAsia="en-US"/>
              </w:rPr>
              <w:t xml:space="preserve">Федеральный закон от 06.10.2003 № </w:t>
            </w:r>
            <w:r w:rsidRPr="00604A3D">
              <w:rPr>
                <w:rFonts w:eastAsia="Calibri"/>
                <w:sz w:val="28"/>
                <w:szCs w:val="28"/>
                <w:lang w:eastAsia="en-US"/>
              </w:rPr>
              <w:lastRenderedPageBreak/>
              <w:t>131-ФЗ «Об общих принципах организации местного самоуправления в Российской Федерации» (текст опубликован в издании «Собрание законодательства Российской Федерации» от 06.10.2003 № 40);</w:t>
            </w:r>
          </w:p>
          <w:p w:rsidR="00471F21" w:rsidRPr="00604A3D" w:rsidRDefault="000F381C" w:rsidP="00AA3D59">
            <w:pPr>
              <w:widowControl/>
              <w:autoSpaceDE/>
              <w:autoSpaceDN/>
              <w:adjustRightInd/>
              <w:jc w:val="both"/>
              <w:rPr>
                <w:rFonts w:eastAsia="Calibri"/>
                <w:sz w:val="28"/>
                <w:szCs w:val="28"/>
                <w:lang w:eastAsia="en-US"/>
              </w:rPr>
            </w:pPr>
            <w:r>
              <w:rPr>
                <w:rFonts w:eastAsia="Calibri"/>
                <w:sz w:val="28"/>
                <w:szCs w:val="28"/>
                <w:lang w:eastAsia="en-US"/>
              </w:rPr>
              <w:t>-</w:t>
            </w:r>
            <w:r w:rsidR="00567292">
              <w:rPr>
                <w:rFonts w:eastAsia="Calibri"/>
                <w:sz w:val="28"/>
                <w:szCs w:val="28"/>
                <w:lang w:eastAsia="en-US"/>
              </w:rPr>
              <w:t xml:space="preserve"> </w:t>
            </w:r>
            <w:r>
              <w:rPr>
                <w:rFonts w:eastAsia="Calibri"/>
                <w:sz w:val="28"/>
                <w:szCs w:val="28"/>
                <w:lang w:eastAsia="en-US"/>
              </w:rPr>
              <w:t>Федеральный</w:t>
            </w:r>
            <w:r w:rsidR="00471F21" w:rsidRPr="00604A3D">
              <w:rPr>
                <w:rFonts w:eastAsia="Calibri"/>
                <w:sz w:val="28"/>
                <w:szCs w:val="28"/>
                <w:lang w:eastAsia="en-US"/>
              </w:rPr>
              <w:t xml:space="preserve"> закон от 02.05.2006 № 59-ФЗ «О порядке рассмотрения обращений граждан Российской Федерации» (текст опубликован в «Российской газете» от 05.05.2006 № 95);</w:t>
            </w:r>
          </w:p>
          <w:p w:rsidR="00567292" w:rsidRDefault="00471F21" w:rsidP="0018378E">
            <w:pPr>
              <w:widowControl/>
              <w:autoSpaceDE/>
              <w:autoSpaceDN/>
              <w:adjustRightInd/>
              <w:jc w:val="both"/>
              <w:rPr>
                <w:rFonts w:eastAsia="Calibri"/>
                <w:sz w:val="28"/>
                <w:szCs w:val="28"/>
                <w:lang w:eastAsia="en-US"/>
              </w:rPr>
            </w:pPr>
            <w:r w:rsidRPr="00604A3D">
              <w:rPr>
                <w:rFonts w:eastAsia="Calibri"/>
                <w:sz w:val="28"/>
                <w:szCs w:val="28"/>
                <w:lang w:eastAsia="en-US"/>
              </w:rPr>
              <w:t>- Федеральный закон от 27 июля 2010 года № 210-ФЗ «Об организации предоставления государственных и муниципальных услуг» («Российская газета», № 168, 30.07.2010г.);</w:t>
            </w:r>
            <w:r w:rsidR="00AA3D59" w:rsidRPr="00604A3D">
              <w:rPr>
                <w:rFonts w:eastAsia="Calibri"/>
                <w:sz w:val="28"/>
                <w:szCs w:val="28"/>
                <w:lang w:eastAsia="en-US"/>
              </w:rPr>
              <w:t xml:space="preserve"> </w:t>
            </w:r>
          </w:p>
          <w:p w:rsidR="00471F21" w:rsidRPr="00604A3D" w:rsidRDefault="00471F21" w:rsidP="0018378E">
            <w:pPr>
              <w:widowControl/>
              <w:autoSpaceDE/>
              <w:autoSpaceDN/>
              <w:adjustRightInd/>
              <w:jc w:val="both"/>
              <w:rPr>
                <w:rFonts w:eastAsia="Calibri"/>
                <w:sz w:val="28"/>
                <w:szCs w:val="28"/>
                <w:lang w:eastAsia="en-US"/>
              </w:rPr>
            </w:pPr>
            <w:r w:rsidRPr="00604A3D">
              <w:rPr>
                <w:rFonts w:eastAsia="Calibri"/>
                <w:sz w:val="28"/>
                <w:szCs w:val="28"/>
                <w:lang w:eastAsia="en-US"/>
              </w:rPr>
              <w:t xml:space="preserve">- Устав </w:t>
            </w:r>
            <w:r w:rsidR="000F381C">
              <w:rPr>
                <w:rFonts w:eastAsia="Calibri"/>
                <w:sz w:val="28"/>
                <w:szCs w:val="28"/>
                <w:lang w:eastAsia="en-US"/>
              </w:rPr>
              <w:t>Дружненского</w:t>
            </w:r>
            <w:r w:rsidR="0018378E" w:rsidRPr="00604A3D">
              <w:rPr>
                <w:rFonts w:eastAsia="Calibri"/>
                <w:sz w:val="28"/>
                <w:szCs w:val="28"/>
                <w:lang w:eastAsia="en-US"/>
              </w:rPr>
              <w:t xml:space="preserve"> сельского</w:t>
            </w:r>
            <w:r w:rsidRPr="00604A3D">
              <w:rPr>
                <w:rFonts w:eastAsia="Calibri"/>
                <w:sz w:val="28"/>
                <w:szCs w:val="28"/>
                <w:lang w:eastAsia="en-US"/>
              </w:rPr>
              <w:t xml:space="preserve"> поселения Белореченского района (официальный Интернет-сайт администра</w:t>
            </w:r>
            <w:r w:rsidR="0018378E" w:rsidRPr="00604A3D">
              <w:rPr>
                <w:rFonts w:eastAsia="Calibri"/>
                <w:sz w:val="28"/>
                <w:szCs w:val="28"/>
                <w:lang w:eastAsia="en-US"/>
              </w:rPr>
              <w:t>ции</w:t>
            </w:r>
            <w:r w:rsidRPr="00604A3D">
              <w:rPr>
                <w:rFonts w:eastAsia="Calibri"/>
                <w:sz w:val="28"/>
                <w:szCs w:val="28"/>
                <w:lang w:eastAsia="en-US"/>
              </w:rPr>
              <w:t>).</w:t>
            </w:r>
          </w:p>
        </w:tc>
      </w:tr>
      <w:tr w:rsidR="00471F21" w:rsidRPr="00604A3D" w:rsidTr="00AA3D59">
        <w:tc>
          <w:tcPr>
            <w:tcW w:w="675" w:type="dxa"/>
            <w:tcBorders>
              <w:top w:val="single" w:sz="4" w:space="0" w:color="000000"/>
              <w:left w:val="single" w:sz="4" w:space="0" w:color="000000"/>
              <w:bottom w:val="single" w:sz="4" w:space="0" w:color="000000"/>
            </w:tcBorders>
          </w:tcPr>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lastRenderedPageBreak/>
              <w:t>6.</w:t>
            </w:r>
          </w:p>
        </w:tc>
        <w:tc>
          <w:tcPr>
            <w:tcW w:w="3819" w:type="dxa"/>
            <w:tcBorders>
              <w:top w:val="single" w:sz="4" w:space="0" w:color="000000"/>
              <w:left w:val="single" w:sz="4" w:space="0" w:color="000000"/>
              <w:bottom w:val="single" w:sz="4" w:space="0" w:color="000000"/>
            </w:tcBorders>
          </w:tcPr>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5D5560" w:rsidRPr="00604A3D">
              <w:rPr>
                <w:rFonts w:eastAsia="Calibri"/>
                <w:sz w:val="28"/>
                <w:szCs w:val="28"/>
                <w:lang w:eastAsia="en-US"/>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tc>
        <w:tc>
          <w:tcPr>
            <w:tcW w:w="5245" w:type="dxa"/>
            <w:tcBorders>
              <w:top w:val="single" w:sz="4" w:space="0" w:color="000000"/>
              <w:left w:val="single" w:sz="4" w:space="0" w:color="000000"/>
              <w:bottom w:val="single" w:sz="4" w:space="0" w:color="000000"/>
              <w:right w:val="single" w:sz="4" w:space="0" w:color="000000"/>
            </w:tcBorders>
          </w:tcPr>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 заявления о присвоении (уточнении) адресов объектам недвижимого имущества (по форме согласно приложению № 2 к настоящему административному регламенту);</w:t>
            </w:r>
          </w:p>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 xml:space="preserve"> -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 xml:space="preserve">Документы, предоставляемые в рамках </w:t>
            </w:r>
          </w:p>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межведомственного взаимодействия:</w:t>
            </w:r>
          </w:p>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w:t>
            </w:r>
            <w:r w:rsidR="00567292">
              <w:rPr>
                <w:rFonts w:eastAsia="Calibri"/>
                <w:sz w:val="28"/>
                <w:szCs w:val="28"/>
                <w:lang w:eastAsia="en-US"/>
              </w:rPr>
              <w:t xml:space="preserve"> </w:t>
            </w:r>
            <w:r w:rsidRPr="00604A3D">
              <w:rPr>
                <w:rFonts w:eastAsia="Calibri"/>
                <w:sz w:val="28"/>
                <w:szCs w:val="28"/>
                <w:lang w:eastAsia="en-US"/>
              </w:rPr>
              <w:t>заключение о присвоении адреса объекту недвижимости;</w:t>
            </w:r>
          </w:p>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w:t>
            </w:r>
            <w:r w:rsidR="00567292">
              <w:rPr>
                <w:rFonts w:eastAsia="Calibri"/>
                <w:sz w:val="28"/>
                <w:szCs w:val="28"/>
                <w:lang w:eastAsia="en-US"/>
              </w:rPr>
              <w:t xml:space="preserve"> </w:t>
            </w:r>
            <w:r w:rsidRPr="00604A3D">
              <w:rPr>
                <w:rFonts w:eastAsia="Calibri"/>
                <w:sz w:val="28"/>
                <w:szCs w:val="28"/>
                <w:lang w:eastAsia="en-US"/>
              </w:rPr>
              <w:t>правоустанав</w:t>
            </w:r>
            <w:r w:rsidR="00567292">
              <w:rPr>
                <w:rFonts w:eastAsia="Calibri"/>
                <w:sz w:val="28"/>
                <w:szCs w:val="28"/>
                <w:lang w:eastAsia="en-US"/>
              </w:rPr>
              <w:t xml:space="preserve">ливающие документы на </w:t>
            </w:r>
            <w:r w:rsidR="00567292">
              <w:rPr>
                <w:rFonts w:eastAsia="Calibri"/>
                <w:sz w:val="28"/>
                <w:szCs w:val="28"/>
                <w:lang w:eastAsia="en-US"/>
              </w:rPr>
              <w:lastRenderedPageBreak/>
              <w:t xml:space="preserve">земельный </w:t>
            </w:r>
            <w:r w:rsidRPr="00604A3D">
              <w:rPr>
                <w:rFonts w:eastAsia="Calibri"/>
                <w:sz w:val="28"/>
                <w:szCs w:val="28"/>
                <w:lang w:eastAsia="en-US"/>
              </w:rPr>
              <w:t>участок (правоустанавливающие документы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 правоустанавливающие документы на объекты капитального строительства, расположенные на данном земельном участке (при наличии) (правоустанавливающие документы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t>- кадастровая выписка об объекте недвижимости.</w:t>
            </w:r>
          </w:p>
          <w:p w:rsidR="005D5560" w:rsidRPr="00604A3D" w:rsidRDefault="005D5560" w:rsidP="00AA3D59">
            <w:pPr>
              <w:widowControl/>
              <w:autoSpaceDE/>
              <w:autoSpaceDN/>
              <w:adjustRightInd/>
              <w:jc w:val="both"/>
              <w:rPr>
                <w:rFonts w:eastAsia="Calibri"/>
                <w:sz w:val="28"/>
                <w:szCs w:val="28"/>
                <w:lang w:eastAsia="en-US"/>
              </w:rPr>
            </w:pPr>
            <w:r w:rsidRPr="00604A3D">
              <w:rPr>
                <w:rFonts w:eastAsia="Calibri"/>
                <w:sz w:val="28"/>
                <w:szCs w:val="28"/>
                <w:lang w:eastAsia="en-US"/>
              </w:rPr>
              <w:t xml:space="preserve">Заявитель в праве по собственной инициативе представить документы, предоставляемые в рамках межведомственного взаимодействия.  </w:t>
            </w:r>
          </w:p>
        </w:tc>
      </w:tr>
      <w:tr w:rsidR="00471F21" w:rsidRPr="00604A3D" w:rsidTr="00AA3D59">
        <w:tc>
          <w:tcPr>
            <w:tcW w:w="675" w:type="dxa"/>
            <w:tcBorders>
              <w:top w:val="single" w:sz="4" w:space="0" w:color="000000"/>
              <w:left w:val="single" w:sz="4" w:space="0" w:color="000000"/>
              <w:bottom w:val="single" w:sz="4" w:space="0" w:color="000000"/>
            </w:tcBorders>
          </w:tcPr>
          <w:p w:rsidR="00471F21" w:rsidRPr="00604A3D" w:rsidRDefault="00471F21" w:rsidP="00AA3D59">
            <w:pPr>
              <w:widowControl/>
              <w:autoSpaceDE/>
              <w:autoSpaceDN/>
              <w:adjustRightInd/>
              <w:jc w:val="both"/>
              <w:rPr>
                <w:rFonts w:eastAsia="Calibri"/>
                <w:sz w:val="28"/>
                <w:szCs w:val="28"/>
                <w:lang w:eastAsia="en-US"/>
              </w:rPr>
            </w:pPr>
            <w:r w:rsidRPr="00604A3D">
              <w:rPr>
                <w:rFonts w:eastAsia="Calibri"/>
                <w:sz w:val="28"/>
                <w:szCs w:val="28"/>
                <w:lang w:eastAsia="en-US"/>
              </w:rPr>
              <w:lastRenderedPageBreak/>
              <w:t>7.</w:t>
            </w:r>
          </w:p>
        </w:tc>
        <w:tc>
          <w:tcPr>
            <w:tcW w:w="3819" w:type="dxa"/>
            <w:tcBorders>
              <w:top w:val="single" w:sz="4" w:space="0" w:color="000000"/>
              <w:left w:val="single" w:sz="4" w:space="0" w:color="000000"/>
              <w:bottom w:val="single" w:sz="4" w:space="0" w:color="000000"/>
            </w:tcBorders>
          </w:tcPr>
          <w:p w:rsidR="005D5560" w:rsidRPr="00604A3D" w:rsidRDefault="005D5560" w:rsidP="005D5560">
            <w:pPr>
              <w:widowControl/>
              <w:tabs>
                <w:tab w:val="left" w:pos="4312"/>
              </w:tabs>
              <w:ind w:firstLine="540"/>
              <w:jc w:val="both"/>
              <w:rPr>
                <w:rFonts w:eastAsia="Calibri"/>
                <w:color w:val="000000"/>
                <w:sz w:val="28"/>
                <w:szCs w:val="28"/>
                <w:lang w:eastAsia="en-US"/>
              </w:rPr>
            </w:pPr>
            <w:r w:rsidRPr="00604A3D">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rsidR="00471F21" w:rsidRPr="00604A3D" w:rsidRDefault="00471F21" w:rsidP="00AA3D59">
            <w:pPr>
              <w:widowControl/>
              <w:autoSpaceDE/>
              <w:autoSpaceDN/>
              <w:adjustRightInd/>
              <w:jc w:val="both"/>
              <w:rPr>
                <w:rFonts w:eastAsia="Calibri"/>
                <w:sz w:val="28"/>
                <w:szCs w:val="28"/>
                <w:lang w:eastAsia="en-US"/>
              </w:rPr>
            </w:pPr>
          </w:p>
        </w:tc>
        <w:tc>
          <w:tcPr>
            <w:tcW w:w="5245" w:type="dxa"/>
            <w:tcBorders>
              <w:top w:val="single" w:sz="4" w:space="0" w:color="000000"/>
              <w:left w:val="single" w:sz="4" w:space="0" w:color="000000"/>
              <w:bottom w:val="single" w:sz="4" w:space="0" w:color="000000"/>
              <w:right w:val="single" w:sz="4" w:space="0" w:color="000000"/>
            </w:tcBorders>
          </w:tcPr>
          <w:p w:rsidR="005D5560" w:rsidRPr="00604A3D" w:rsidRDefault="005D5560" w:rsidP="00567292">
            <w:pPr>
              <w:widowControl/>
              <w:autoSpaceDE/>
              <w:autoSpaceDN/>
              <w:adjustRightInd/>
              <w:ind w:left="42"/>
              <w:jc w:val="both"/>
              <w:rPr>
                <w:rFonts w:eastAsia="Calibri"/>
                <w:color w:val="000000"/>
                <w:sz w:val="28"/>
                <w:szCs w:val="28"/>
                <w:lang w:eastAsia="en-US"/>
              </w:rPr>
            </w:pPr>
            <w:r w:rsidRPr="00604A3D">
              <w:rPr>
                <w:rFonts w:eastAsia="Calibri"/>
                <w:color w:val="000000"/>
                <w:sz w:val="28"/>
                <w:szCs w:val="28"/>
                <w:lang w:eastAsia="en-US"/>
              </w:rPr>
              <w:t>При предоставлении муниципальной услуги,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представлять, не имеется.</w:t>
            </w:r>
          </w:p>
          <w:p w:rsidR="005D5560" w:rsidRPr="00604A3D" w:rsidRDefault="005D5560" w:rsidP="00567292">
            <w:pPr>
              <w:widowControl/>
              <w:autoSpaceDE/>
              <w:autoSpaceDN/>
              <w:adjustRightInd/>
              <w:ind w:left="42"/>
              <w:jc w:val="both"/>
              <w:rPr>
                <w:rFonts w:eastAsia="Calibri"/>
                <w:color w:val="000000"/>
                <w:sz w:val="28"/>
                <w:szCs w:val="28"/>
                <w:lang w:eastAsia="en-US"/>
              </w:rPr>
            </w:pPr>
            <w:r w:rsidRPr="00604A3D">
              <w:rPr>
                <w:rFonts w:eastAsia="Calibri"/>
                <w:color w:val="000000"/>
                <w:sz w:val="28"/>
                <w:szCs w:val="28"/>
                <w:lang w:eastAsia="en-US"/>
              </w:rPr>
              <w:t>Запрещается требовать от заявителя:</w:t>
            </w:r>
          </w:p>
          <w:p w:rsidR="005D5560" w:rsidRPr="00604A3D" w:rsidRDefault="005D5560" w:rsidP="00567292">
            <w:pPr>
              <w:widowControl/>
              <w:autoSpaceDE/>
              <w:autoSpaceDN/>
              <w:adjustRightInd/>
              <w:ind w:left="42"/>
              <w:jc w:val="both"/>
              <w:rPr>
                <w:rFonts w:eastAsia="Calibri"/>
                <w:color w:val="000000"/>
                <w:sz w:val="28"/>
                <w:szCs w:val="28"/>
                <w:lang w:eastAsia="en-US"/>
              </w:rPr>
            </w:pPr>
            <w:r w:rsidRPr="00604A3D">
              <w:rPr>
                <w:rFonts w:eastAsia="Calibri"/>
                <w:color w:val="000000"/>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1F21" w:rsidRPr="00604A3D" w:rsidRDefault="005D5560" w:rsidP="00567292">
            <w:pPr>
              <w:widowControl/>
              <w:autoSpaceDE/>
              <w:autoSpaceDN/>
              <w:adjustRightInd/>
              <w:ind w:left="42"/>
              <w:jc w:val="both"/>
              <w:rPr>
                <w:rFonts w:eastAsia="Calibri"/>
                <w:color w:val="000000"/>
                <w:sz w:val="28"/>
                <w:szCs w:val="28"/>
                <w:lang w:eastAsia="en-US"/>
              </w:rPr>
            </w:pPr>
            <w:r w:rsidRPr="00604A3D">
              <w:rPr>
                <w:rFonts w:eastAsia="Calibri"/>
                <w:color w:val="000000"/>
                <w:sz w:val="28"/>
                <w:szCs w:val="28"/>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604A3D">
              <w:rPr>
                <w:rFonts w:eastAsia="Calibri"/>
                <w:color w:val="000000"/>
                <w:sz w:val="28"/>
                <w:szCs w:val="28"/>
                <w:lang w:eastAsia="en-US"/>
              </w:rPr>
              <w:lastRenderedPageBreak/>
              <w:t xml:space="preserve">правовыми актами Краснодарского края и муниципальными правовыми актами </w:t>
            </w:r>
            <w:r w:rsidR="000F381C">
              <w:rPr>
                <w:rFonts w:eastAsia="Calibri"/>
                <w:sz w:val="28"/>
                <w:szCs w:val="28"/>
                <w:lang w:eastAsia="en-US"/>
              </w:rPr>
              <w:t>Дружненского</w:t>
            </w:r>
            <w:r w:rsidRPr="00604A3D">
              <w:rPr>
                <w:rFonts w:eastAsia="Calibri"/>
                <w:color w:val="000000"/>
                <w:sz w:val="28"/>
                <w:szCs w:val="28"/>
                <w:lang w:eastAsia="en-US"/>
              </w:rPr>
              <w:t xml:space="preserve"> сельского поселения Белореченского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00567292">
              <w:rPr>
                <w:rFonts w:eastAsia="Calibri"/>
                <w:color w:val="000000"/>
                <w:sz w:val="28"/>
                <w:szCs w:val="28"/>
                <w:lang w:eastAsia="en-US"/>
              </w:rPr>
              <w:t>.</w:t>
            </w:r>
          </w:p>
        </w:tc>
      </w:tr>
      <w:tr w:rsidR="005D5560" w:rsidRPr="00604A3D" w:rsidTr="00AA3D59">
        <w:tc>
          <w:tcPr>
            <w:tcW w:w="675" w:type="dxa"/>
            <w:tcBorders>
              <w:top w:val="single" w:sz="4" w:space="0" w:color="000000"/>
              <w:left w:val="single" w:sz="4" w:space="0" w:color="000000"/>
              <w:bottom w:val="single" w:sz="4" w:space="0" w:color="000000"/>
            </w:tcBorders>
          </w:tcPr>
          <w:p w:rsidR="005D5560" w:rsidRPr="00604A3D" w:rsidRDefault="005D5560" w:rsidP="00AA3D59">
            <w:pPr>
              <w:widowControl/>
              <w:autoSpaceDE/>
              <w:autoSpaceDN/>
              <w:adjustRightInd/>
              <w:jc w:val="both"/>
              <w:rPr>
                <w:rFonts w:eastAsia="Calibri"/>
                <w:sz w:val="28"/>
                <w:szCs w:val="28"/>
                <w:lang w:eastAsia="en-US"/>
              </w:rPr>
            </w:pPr>
            <w:r w:rsidRPr="00604A3D">
              <w:rPr>
                <w:rFonts w:eastAsia="Calibri"/>
                <w:sz w:val="28"/>
                <w:szCs w:val="28"/>
                <w:lang w:eastAsia="en-US"/>
              </w:rPr>
              <w:lastRenderedPageBreak/>
              <w:t>8.</w:t>
            </w:r>
          </w:p>
        </w:tc>
        <w:tc>
          <w:tcPr>
            <w:tcW w:w="3819" w:type="dxa"/>
            <w:tcBorders>
              <w:top w:val="single" w:sz="4" w:space="0" w:color="000000"/>
              <w:left w:val="single" w:sz="4" w:space="0" w:color="000000"/>
              <w:bottom w:val="single" w:sz="4" w:space="0" w:color="000000"/>
            </w:tcBorders>
          </w:tcPr>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Исчерпывающий перечень оснований для отказа в приёме документов, необходимых для предоставления Муниципальной услуги</w:t>
            </w:r>
          </w:p>
          <w:p w:rsidR="005D5560" w:rsidRPr="00604A3D" w:rsidRDefault="005D5560" w:rsidP="000E0FBE">
            <w:pPr>
              <w:widowControl/>
              <w:autoSpaceDE/>
              <w:autoSpaceDN/>
              <w:adjustRightInd/>
              <w:jc w:val="both"/>
              <w:rPr>
                <w:rFonts w:eastAsia="Calibri"/>
                <w:sz w:val="28"/>
                <w:szCs w:val="28"/>
                <w:lang w:eastAsia="en-US"/>
              </w:rPr>
            </w:pPr>
          </w:p>
        </w:tc>
        <w:tc>
          <w:tcPr>
            <w:tcW w:w="5245" w:type="dxa"/>
            <w:tcBorders>
              <w:top w:val="single" w:sz="4" w:space="0" w:color="000000"/>
              <w:left w:val="single" w:sz="4" w:space="0" w:color="000000"/>
              <w:bottom w:val="single" w:sz="4" w:space="0" w:color="000000"/>
              <w:right w:val="single" w:sz="4" w:space="0" w:color="000000"/>
            </w:tcBorders>
          </w:tcPr>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1) отсутствие или неправильное оформление документов заявителем, необходимых для получения муниципальной услуги, указанных в пункте 6 раздела 2 настоящего административного регламента;</w:t>
            </w:r>
          </w:p>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2) обращение за получением муниципальной услуги ненадлежащего лица;</w:t>
            </w:r>
          </w:p>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3) не предоставление представителем оформленной в установленном порядке доверенности на осуществление действий по получению муниципальной услуги;</w:t>
            </w:r>
          </w:p>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4) ненадлежащее оформление заявления (отсутствие сведений о заявителе: Ф.И.О. адрес, подпись);</w:t>
            </w:r>
          </w:p>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5)</w:t>
            </w:r>
            <w:r w:rsidR="00567292">
              <w:rPr>
                <w:rFonts w:eastAsia="Calibri"/>
                <w:sz w:val="28"/>
                <w:szCs w:val="28"/>
                <w:lang w:eastAsia="en-US"/>
              </w:rPr>
              <w:t xml:space="preserve"> </w:t>
            </w:r>
            <w:r w:rsidRPr="00604A3D">
              <w:rPr>
                <w:rFonts w:eastAsia="Calibri"/>
                <w:sz w:val="28"/>
                <w:szCs w:val="28"/>
                <w:lang w:eastAsia="en-US"/>
              </w:rPr>
              <w:t>несоответствие хотя бы одного из документов, указанных в пункте 6 раздела 2 по ф</w:t>
            </w:r>
            <w:r w:rsidR="00567292">
              <w:rPr>
                <w:rFonts w:eastAsia="Calibri"/>
                <w:sz w:val="28"/>
                <w:szCs w:val="28"/>
                <w:lang w:eastAsia="en-US"/>
              </w:rPr>
              <w:t xml:space="preserve">орме или содержанию требованиям </w:t>
            </w:r>
            <w:r w:rsidRPr="00604A3D">
              <w:rPr>
                <w:rFonts w:eastAsia="Calibri"/>
                <w:sz w:val="28"/>
                <w:szCs w:val="28"/>
                <w:lang w:eastAsia="en-US"/>
              </w:rPr>
              <w:t>действующего законодательства,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6) представления документов в ненадлежащий орган.</w:t>
            </w:r>
          </w:p>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 xml:space="preserve">Не может быть отказано заявителю в приёме дополнительных документов при </w:t>
            </w:r>
            <w:r w:rsidRPr="00604A3D">
              <w:rPr>
                <w:rFonts w:eastAsia="Calibri"/>
                <w:sz w:val="28"/>
                <w:szCs w:val="28"/>
                <w:lang w:eastAsia="en-US"/>
              </w:rPr>
              <w:lastRenderedPageBreak/>
              <w:t>наличии пожелания их сдачи.</w:t>
            </w:r>
          </w:p>
        </w:tc>
      </w:tr>
      <w:tr w:rsidR="005D5560" w:rsidRPr="00604A3D" w:rsidTr="00AA3D59">
        <w:tc>
          <w:tcPr>
            <w:tcW w:w="675" w:type="dxa"/>
            <w:tcBorders>
              <w:top w:val="single" w:sz="4" w:space="0" w:color="000000"/>
              <w:left w:val="single" w:sz="4" w:space="0" w:color="000000"/>
              <w:bottom w:val="single" w:sz="4" w:space="0" w:color="000000"/>
            </w:tcBorders>
          </w:tcPr>
          <w:p w:rsidR="005D5560" w:rsidRPr="00604A3D" w:rsidRDefault="005D5560" w:rsidP="00AA3D59">
            <w:pPr>
              <w:widowControl/>
              <w:autoSpaceDE/>
              <w:autoSpaceDN/>
              <w:adjustRightInd/>
              <w:jc w:val="both"/>
              <w:rPr>
                <w:rFonts w:eastAsia="Calibri"/>
                <w:sz w:val="28"/>
                <w:szCs w:val="28"/>
                <w:lang w:eastAsia="en-US"/>
              </w:rPr>
            </w:pPr>
            <w:r w:rsidRPr="00604A3D">
              <w:rPr>
                <w:rFonts w:eastAsia="Calibri"/>
                <w:sz w:val="28"/>
                <w:szCs w:val="28"/>
                <w:lang w:eastAsia="en-US"/>
              </w:rPr>
              <w:lastRenderedPageBreak/>
              <w:t>9.</w:t>
            </w:r>
          </w:p>
        </w:tc>
        <w:tc>
          <w:tcPr>
            <w:tcW w:w="3819" w:type="dxa"/>
            <w:tcBorders>
              <w:top w:val="single" w:sz="4" w:space="0" w:color="000000"/>
              <w:left w:val="single" w:sz="4" w:space="0" w:color="000000"/>
              <w:bottom w:val="single" w:sz="4" w:space="0" w:color="000000"/>
            </w:tcBorders>
          </w:tcPr>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Исчерпывающий перечень оснований для приостановления или отказа в предоставлении Муниципальной услуги</w:t>
            </w:r>
          </w:p>
          <w:p w:rsidR="005D5560" w:rsidRPr="00604A3D" w:rsidRDefault="005D5560" w:rsidP="000E0FBE">
            <w:pPr>
              <w:widowControl/>
              <w:autoSpaceDE/>
              <w:autoSpaceDN/>
              <w:adjustRightInd/>
              <w:jc w:val="both"/>
              <w:rPr>
                <w:rFonts w:eastAsia="Calibri"/>
                <w:sz w:val="28"/>
                <w:szCs w:val="28"/>
                <w:lang w:eastAsia="en-US"/>
              </w:rPr>
            </w:pPr>
          </w:p>
        </w:tc>
        <w:tc>
          <w:tcPr>
            <w:tcW w:w="5245" w:type="dxa"/>
            <w:tcBorders>
              <w:top w:val="single" w:sz="4" w:space="0" w:color="000000"/>
              <w:left w:val="single" w:sz="4" w:space="0" w:color="000000"/>
              <w:bottom w:val="single" w:sz="4" w:space="0" w:color="000000"/>
              <w:right w:val="single" w:sz="4" w:space="0" w:color="000000"/>
            </w:tcBorders>
          </w:tcPr>
          <w:p w:rsidR="00A81A47" w:rsidRPr="00604A3D" w:rsidRDefault="00A81A47" w:rsidP="00567292">
            <w:pPr>
              <w:widowControl/>
              <w:autoSpaceDE/>
              <w:autoSpaceDN/>
              <w:adjustRightInd/>
              <w:ind w:left="42"/>
              <w:jc w:val="both"/>
              <w:rPr>
                <w:rFonts w:eastAsia="Calibri"/>
                <w:color w:val="000000"/>
                <w:sz w:val="28"/>
                <w:szCs w:val="28"/>
                <w:lang w:eastAsia="en-US"/>
              </w:rPr>
            </w:pPr>
            <w:r w:rsidRPr="00604A3D">
              <w:rPr>
                <w:rFonts w:eastAsia="Calibri"/>
                <w:color w:val="000000"/>
                <w:sz w:val="28"/>
                <w:szCs w:val="28"/>
                <w:lang w:eastAsia="en-US"/>
              </w:rPr>
              <w:t>Исчерпывающий перечень оснований для отказа в предоставлении Муниципальной услуги:</w:t>
            </w:r>
          </w:p>
          <w:p w:rsidR="005D5560" w:rsidRPr="00604A3D" w:rsidRDefault="00A81A47" w:rsidP="00567292">
            <w:pPr>
              <w:widowControl/>
              <w:autoSpaceDE/>
              <w:autoSpaceDN/>
              <w:adjustRightInd/>
              <w:ind w:left="42"/>
              <w:jc w:val="both"/>
              <w:rPr>
                <w:rFonts w:eastAsia="Calibri"/>
                <w:sz w:val="28"/>
                <w:szCs w:val="28"/>
                <w:lang w:eastAsia="en-US"/>
              </w:rPr>
            </w:pPr>
            <w:r w:rsidRPr="00604A3D">
              <w:rPr>
                <w:rFonts w:eastAsia="Calibri"/>
                <w:sz w:val="28"/>
                <w:szCs w:val="28"/>
                <w:lang w:eastAsia="en-US"/>
              </w:rPr>
              <w:t xml:space="preserve">- </w:t>
            </w:r>
            <w:r w:rsidR="005D5560" w:rsidRPr="00604A3D">
              <w:rPr>
                <w:rFonts w:eastAsia="Calibri"/>
                <w:sz w:val="28"/>
                <w:szCs w:val="28"/>
                <w:lang w:eastAsia="en-US"/>
              </w:rPr>
              <w:t>в заявлении отсутствует наименование адресата, в которое направляется письменное обращение, либо фамилия, имя, отчество соответствующего должностного лица;</w:t>
            </w:r>
          </w:p>
          <w:p w:rsidR="005D5560" w:rsidRPr="00604A3D" w:rsidRDefault="005D5560" w:rsidP="00567292">
            <w:pPr>
              <w:widowControl/>
              <w:autoSpaceDE/>
              <w:autoSpaceDN/>
              <w:adjustRightInd/>
              <w:ind w:left="42"/>
              <w:jc w:val="both"/>
              <w:rPr>
                <w:rFonts w:eastAsia="Calibri"/>
                <w:sz w:val="28"/>
                <w:szCs w:val="28"/>
                <w:lang w:eastAsia="en-US"/>
              </w:rPr>
            </w:pPr>
            <w:r w:rsidRPr="00604A3D">
              <w:rPr>
                <w:rFonts w:eastAsia="Calibri"/>
                <w:sz w:val="28"/>
                <w:szCs w:val="28"/>
                <w:lang w:eastAsia="en-US"/>
              </w:rPr>
              <w:t>- в заявлении не указаны фамилия, имя, отчество (должность) обратившегося, почтовый адрес, адрес электронной почты для направления ответа на заявление либо номер телефона, по которому можно связаться с заявителем;</w:t>
            </w:r>
          </w:p>
          <w:p w:rsidR="005D5560" w:rsidRPr="00604A3D" w:rsidRDefault="005D5560" w:rsidP="00567292">
            <w:pPr>
              <w:widowControl/>
              <w:autoSpaceDE/>
              <w:autoSpaceDN/>
              <w:adjustRightInd/>
              <w:ind w:left="42"/>
              <w:jc w:val="both"/>
              <w:rPr>
                <w:rFonts w:eastAsia="Calibri"/>
                <w:sz w:val="28"/>
                <w:szCs w:val="28"/>
                <w:lang w:eastAsia="en-US"/>
              </w:rPr>
            </w:pPr>
            <w:r w:rsidRPr="00604A3D">
              <w:rPr>
                <w:rFonts w:eastAsia="Calibri"/>
                <w:sz w:val="28"/>
                <w:szCs w:val="28"/>
                <w:lang w:eastAsia="en-US"/>
              </w:rPr>
              <w:t>- текст заявления не поддается прочтению;</w:t>
            </w:r>
          </w:p>
          <w:p w:rsidR="005D5560" w:rsidRPr="00604A3D" w:rsidRDefault="005D5560" w:rsidP="00567292">
            <w:pPr>
              <w:widowControl/>
              <w:autoSpaceDE/>
              <w:autoSpaceDN/>
              <w:adjustRightInd/>
              <w:ind w:left="42"/>
              <w:jc w:val="both"/>
              <w:rPr>
                <w:rFonts w:eastAsia="Calibri"/>
                <w:sz w:val="28"/>
                <w:szCs w:val="28"/>
                <w:lang w:eastAsia="en-US"/>
              </w:rPr>
            </w:pPr>
            <w:r w:rsidRPr="00604A3D">
              <w:rPr>
                <w:rFonts w:eastAsia="Calibri"/>
                <w:sz w:val="28"/>
                <w:szCs w:val="28"/>
                <w:lang w:eastAsia="en-US"/>
              </w:rPr>
              <w:t>- отсутствует подпись заявителя и дата подачи заявления;</w:t>
            </w:r>
          </w:p>
          <w:p w:rsidR="005D5560" w:rsidRPr="00604A3D" w:rsidRDefault="005D5560" w:rsidP="00567292">
            <w:pPr>
              <w:widowControl/>
              <w:autoSpaceDE/>
              <w:autoSpaceDN/>
              <w:adjustRightInd/>
              <w:ind w:left="42"/>
              <w:jc w:val="both"/>
              <w:rPr>
                <w:rFonts w:eastAsia="Calibri"/>
                <w:sz w:val="28"/>
                <w:szCs w:val="28"/>
                <w:lang w:eastAsia="en-US"/>
              </w:rPr>
            </w:pPr>
            <w:r w:rsidRPr="00604A3D">
              <w:rPr>
                <w:rFonts w:eastAsia="Calibri"/>
                <w:sz w:val="28"/>
                <w:szCs w:val="28"/>
                <w:lang w:eastAsia="en-US"/>
              </w:rPr>
              <w:t>- содержание заявления не позволяет точно установить запрашиваемую информацию;</w:t>
            </w:r>
          </w:p>
          <w:p w:rsidR="005D5560" w:rsidRPr="00604A3D" w:rsidRDefault="005D5560" w:rsidP="00567292">
            <w:pPr>
              <w:widowControl/>
              <w:autoSpaceDE/>
              <w:autoSpaceDN/>
              <w:adjustRightInd/>
              <w:ind w:left="42"/>
              <w:jc w:val="both"/>
              <w:rPr>
                <w:rFonts w:eastAsia="Calibri"/>
                <w:sz w:val="28"/>
                <w:szCs w:val="28"/>
                <w:lang w:eastAsia="en-US"/>
              </w:rPr>
            </w:pPr>
            <w:r w:rsidRPr="00604A3D">
              <w:rPr>
                <w:rFonts w:eastAsia="Calibri"/>
                <w:sz w:val="28"/>
                <w:szCs w:val="28"/>
                <w:lang w:eastAsia="en-US"/>
              </w:rPr>
              <w:t>- отсутствие одного из документов, указанных в пункте 6 раздела 2 административного регламента к настоящему Административного регламенту</w:t>
            </w:r>
            <w:r w:rsidR="00567292">
              <w:rPr>
                <w:rFonts w:eastAsia="Calibri"/>
                <w:sz w:val="28"/>
                <w:szCs w:val="28"/>
                <w:lang w:eastAsia="en-US"/>
              </w:rPr>
              <w:t>;</w:t>
            </w:r>
          </w:p>
          <w:p w:rsidR="005D5560" w:rsidRPr="00604A3D" w:rsidRDefault="005D5560" w:rsidP="00567292">
            <w:pPr>
              <w:widowControl/>
              <w:autoSpaceDE/>
              <w:autoSpaceDN/>
              <w:adjustRightInd/>
              <w:ind w:left="42"/>
              <w:jc w:val="both"/>
              <w:rPr>
                <w:rFonts w:eastAsia="Calibri"/>
                <w:sz w:val="28"/>
                <w:szCs w:val="28"/>
                <w:lang w:eastAsia="en-US"/>
              </w:rPr>
            </w:pPr>
            <w:r w:rsidRPr="00604A3D">
              <w:rPr>
                <w:rFonts w:eastAsia="Calibri"/>
                <w:sz w:val="28"/>
                <w:szCs w:val="28"/>
                <w:lang w:eastAsia="en-US"/>
              </w:rPr>
              <w:t>-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D5560" w:rsidRPr="00604A3D" w:rsidRDefault="005D5560" w:rsidP="00567292">
            <w:pPr>
              <w:widowControl/>
              <w:autoSpaceDE/>
              <w:autoSpaceDN/>
              <w:adjustRightInd/>
              <w:ind w:left="42"/>
              <w:jc w:val="both"/>
              <w:rPr>
                <w:rFonts w:eastAsia="Calibri"/>
                <w:sz w:val="28"/>
                <w:szCs w:val="28"/>
                <w:lang w:eastAsia="en-US"/>
              </w:rPr>
            </w:pPr>
            <w:r w:rsidRPr="00604A3D">
              <w:rPr>
                <w:rFonts w:eastAsia="Calibri"/>
                <w:sz w:val="28"/>
                <w:szCs w:val="28"/>
                <w:lang w:eastAsia="en-US"/>
              </w:rPr>
              <w:t>- предоставления поддельных документов, документов, утративших силу, недействительных документов</w:t>
            </w:r>
            <w:r w:rsidR="00A81A47" w:rsidRPr="00604A3D">
              <w:rPr>
                <w:rFonts w:eastAsia="Calibri"/>
                <w:sz w:val="28"/>
                <w:szCs w:val="28"/>
                <w:lang w:eastAsia="en-US"/>
              </w:rPr>
              <w:t>;</w:t>
            </w:r>
          </w:p>
          <w:p w:rsidR="00A81A47" w:rsidRPr="00604A3D" w:rsidRDefault="00A81A47" w:rsidP="00567292">
            <w:pPr>
              <w:widowControl/>
              <w:autoSpaceDE/>
              <w:autoSpaceDN/>
              <w:adjustRightInd/>
              <w:ind w:left="42"/>
              <w:jc w:val="both"/>
              <w:rPr>
                <w:rFonts w:eastAsia="Calibri"/>
                <w:color w:val="000000"/>
                <w:sz w:val="28"/>
                <w:szCs w:val="28"/>
                <w:lang w:eastAsia="en-US"/>
              </w:rPr>
            </w:pPr>
            <w:r w:rsidRPr="00604A3D">
              <w:rPr>
                <w:rFonts w:eastAsia="Calibri"/>
                <w:color w:val="000000"/>
                <w:sz w:val="28"/>
                <w:szCs w:val="28"/>
                <w:lang w:eastAsia="en-US"/>
              </w:rPr>
              <w:t>Исчерпывающий перечень оснований для приостановления предоставления Муниципальной услуги</w:t>
            </w:r>
            <w:r w:rsidRPr="00604A3D">
              <w:rPr>
                <w:rFonts w:eastAsia="Calibri"/>
                <w:color w:val="000000"/>
                <w:sz w:val="28"/>
                <w:szCs w:val="28"/>
                <w:lang w:eastAsia="en-US"/>
              </w:rPr>
              <w:tab/>
            </w:r>
          </w:p>
          <w:p w:rsidR="00A81A47" w:rsidRPr="00604A3D" w:rsidRDefault="00A81A47" w:rsidP="00567292">
            <w:pPr>
              <w:widowControl/>
              <w:autoSpaceDE/>
              <w:autoSpaceDN/>
              <w:adjustRightInd/>
              <w:ind w:left="42"/>
              <w:jc w:val="both"/>
              <w:rPr>
                <w:rFonts w:eastAsia="Calibri"/>
                <w:color w:val="000000"/>
                <w:sz w:val="28"/>
                <w:szCs w:val="28"/>
                <w:lang w:eastAsia="en-US"/>
              </w:rPr>
            </w:pPr>
            <w:r w:rsidRPr="00604A3D">
              <w:rPr>
                <w:rFonts w:eastAsia="Calibri"/>
                <w:color w:val="000000"/>
                <w:sz w:val="28"/>
                <w:szCs w:val="28"/>
                <w:lang w:eastAsia="en-US"/>
              </w:rPr>
              <w:t>Основания для приостановления муниципальной услуги законодательством Российской Федерации не предусмотрены</w:t>
            </w:r>
            <w:r w:rsidR="00567292">
              <w:rPr>
                <w:rFonts w:eastAsia="Calibri"/>
                <w:color w:val="000000"/>
                <w:sz w:val="28"/>
                <w:szCs w:val="28"/>
                <w:lang w:eastAsia="en-US"/>
              </w:rPr>
              <w:t>.</w:t>
            </w:r>
          </w:p>
        </w:tc>
      </w:tr>
      <w:tr w:rsidR="005D5560" w:rsidRPr="00604A3D" w:rsidTr="00AA3D59">
        <w:tc>
          <w:tcPr>
            <w:tcW w:w="675" w:type="dxa"/>
            <w:tcBorders>
              <w:top w:val="single" w:sz="4" w:space="0" w:color="000000"/>
              <w:left w:val="single" w:sz="4" w:space="0" w:color="000000"/>
              <w:bottom w:val="single" w:sz="4" w:space="0" w:color="000000"/>
            </w:tcBorders>
          </w:tcPr>
          <w:p w:rsidR="005D5560" w:rsidRPr="00604A3D" w:rsidRDefault="005D5560" w:rsidP="00AA3D59">
            <w:pPr>
              <w:widowControl/>
              <w:autoSpaceDE/>
              <w:autoSpaceDN/>
              <w:adjustRightInd/>
              <w:jc w:val="both"/>
              <w:rPr>
                <w:rFonts w:eastAsia="Calibri"/>
                <w:sz w:val="28"/>
                <w:szCs w:val="28"/>
                <w:lang w:eastAsia="en-US"/>
              </w:rPr>
            </w:pPr>
            <w:r w:rsidRPr="00604A3D">
              <w:rPr>
                <w:rFonts w:eastAsia="Calibri"/>
                <w:sz w:val="28"/>
                <w:szCs w:val="28"/>
                <w:lang w:eastAsia="en-US"/>
              </w:rPr>
              <w:t>10.</w:t>
            </w:r>
          </w:p>
        </w:tc>
        <w:tc>
          <w:tcPr>
            <w:tcW w:w="3819" w:type="dxa"/>
            <w:tcBorders>
              <w:top w:val="single" w:sz="4" w:space="0" w:color="000000"/>
              <w:left w:val="single" w:sz="4" w:space="0" w:color="000000"/>
              <w:bottom w:val="single" w:sz="4" w:space="0" w:color="000000"/>
            </w:tcBorders>
          </w:tcPr>
          <w:p w:rsidR="005D5560" w:rsidRPr="00604A3D" w:rsidRDefault="00A81A47" w:rsidP="00567292">
            <w:pPr>
              <w:widowControl/>
              <w:autoSpaceDE/>
              <w:autoSpaceDN/>
              <w:adjustRightInd/>
              <w:jc w:val="both"/>
              <w:rPr>
                <w:rFonts w:eastAsia="Calibri"/>
                <w:sz w:val="28"/>
                <w:szCs w:val="28"/>
                <w:lang w:eastAsia="en-US"/>
              </w:rPr>
            </w:pPr>
            <w:r w:rsidRPr="00604A3D">
              <w:rPr>
                <w:rFonts w:eastAsia="Calibri"/>
                <w:sz w:val="28"/>
                <w:szCs w:val="28"/>
                <w:lang w:eastAsia="en-US"/>
              </w:rPr>
              <w:t xml:space="preserve">Перечень услуг, которые являются необходимыми и обязательными для предоставления </w:t>
            </w:r>
            <w:r w:rsidR="00567292">
              <w:rPr>
                <w:rFonts w:eastAsia="Calibri"/>
                <w:sz w:val="28"/>
                <w:szCs w:val="28"/>
                <w:lang w:eastAsia="en-US"/>
              </w:rPr>
              <w:lastRenderedPageBreak/>
              <w:t>м</w:t>
            </w:r>
            <w:r w:rsidR="008C20B3" w:rsidRPr="00604A3D">
              <w:rPr>
                <w:rFonts w:eastAsia="Calibri"/>
                <w:sz w:val="28"/>
                <w:szCs w:val="28"/>
                <w:lang w:eastAsia="en-US"/>
              </w:rPr>
              <w:t>униципальной</w:t>
            </w:r>
            <w:r w:rsidRPr="00604A3D">
              <w:rPr>
                <w:rFonts w:eastAsia="Calibri"/>
                <w:sz w:val="28"/>
                <w:szCs w:val="28"/>
                <w:lang w:eastAsia="en-US"/>
              </w:rPr>
              <w:t xml:space="preserve"> услуги, </w:t>
            </w:r>
            <w:r w:rsidRPr="00604A3D">
              <w:rPr>
                <w:sz w:val="28"/>
                <w:szCs w:val="28"/>
              </w:rPr>
              <w:t xml:space="preserve">в том числе сведения о документе (документах), выдаваемом (выдаваемых) </w:t>
            </w:r>
            <w:r w:rsidR="00567292">
              <w:rPr>
                <w:sz w:val="28"/>
                <w:szCs w:val="28"/>
              </w:rPr>
              <w:t>о</w:t>
            </w:r>
            <w:r w:rsidRPr="00604A3D">
              <w:rPr>
                <w:sz w:val="28"/>
                <w:szCs w:val="28"/>
              </w:rPr>
              <w:t>рганизациями, участвующими в предоставлении государственной услуги</w:t>
            </w:r>
          </w:p>
        </w:tc>
        <w:tc>
          <w:tcPr>
            <w:tcW w:w="5245" w:type="dxa"/>
            <w:tcBorders>
              <w:top w:val="single" w:sz="4" w:space="0" w:color="000000"/>
              <w:left w:val="single" w:sz="4" w:space="0" w:color="000000"/>
              <w:bottom w:val="single" w:sz="4" w:space="0" w:color="000000"/>
              <w:right w:val="single" w:sz="4" w:space="0" w:color="000000"/>
            </w:tcBorders>
          </w:tcPr>
          <w:p w:rsidR="005D5560" w:rsidRPr="00604A3D" w:rsidRDefault="00A81A47" w:rsidP="000E0FBE">
            <w:pPr>
              <w:widowControl/>
              <w:autoSpaceDE/>
              <w:autoSpaceDN/>
              <w:adjustRightInd/>
              <w:jc w:val="both"/>
              <w:rPr>
                <w:rFonts w:eastAsia="Calibri"/>
                <w:sz w:val="28"/>
                <w:szCs w:val="28"/>
                <w:lang w:eastAsia="en-US"/>
              </w:rPr>
            </w:pPr>
            <w:r w:rsidRPr="00604A3D">
              <w:rPr>
                <w:rFonts w:eastAsia="Calibri"/>
                <w:color w:val="000000"/>
                <w:sz w:val="28"/>
                <w:szCs w:val="28"/>
                <w:lang w:eastAsia="en-US"/>
              </w:rPr>
              <w:lastRenderedPageBreak/>
              <w:t>Необходимые и обязательные услуги, связанные с предоставлением Муниципальной услуги, не предусмотрены</w:t>
            </w:r>
          </w:p>
        </w:tc>
      </w:tr>
      <w:tr w:rsidR="005D5560" w:rsidRPr="00604A3D" w:rsidTr="00AA3D59">
        <w:tc>
          <w:tcPr>
            <w:tcW w:w="675" w:type="dxa"/>
            <w:tcBorders>
              <w:top w:val="single" w:sz="4" w:space="0" w:color="000000"/>
              <w:left w:val="single" w:sz="4" w:space="0" w:color="000000"/>
              <w:bottom w:val="single" w:sz="4" w:space="0" w:color="000000"/>
            </w:tcBorders>
          </w:tcPr>
          <w:p w:rsidR="005D5560" w:rsidRPr="00604A3D" w:rsidRDefault="005D5560" w:rsidP="00AA3D59">
            <w:pPr>
              <w:widowControl/>
              <w:autoSpaceDE/>
              <w:autoSpaceDN/>
              <w:adjustRightInd/>
              <w:jc w:val="both"/>
              <w:rPr>
                <w:rFonts w:eastAsia="Calibri"/>
                <w:sz w:val="28"/>
                <w:szCs w:val="28"/>
                <w:lang w:eastAsia="en-US"/>
              </w:rPr>
            </w:pPr>
            <w:r w:rsidRPr="00604A3D">
              <w:rPr>
                <w:rFonts w:eastAsia="Calibri"/>
                <w:sz w:val="28"/>
                <w:szCs w:val="28"/>
                <w:lang w:eastAsia="en-US"/>
              </w:rPr>
              <w:lastRenderedPageBreak/>
              <w:t>11.</w:t>
            </w:r>
          </w:p>
        </w:tc>
        <w:tc>
          <w:tcPr>
            <w:tcW w:w="3819" w:type="dxa"/>
            <w:tcBorders>
              <w:top w:val="single" w:sz="4" w:space="0" w:color="000000"/>
              <w:left w:val="single" w:sz="4" w:space="0" w:color="000000"/>
              <w:bottom w:val="single" w:sz="4" w:space="0" w:color="000000"/>
            </w:tcBorders>
          </w:tcPr>
          <w:p w:rsidR="005D5560" w:rsidRPr="00604A3D" w:rsidRDefault="002C3A61" w:rsidP="002C3A61">
            <w:pPr>
              <w:widowControl/>
              <w:autoSpaceDE/>
              <w:autoSpaceDN/>
              <w:adjustRightInd/>
              <w:jc w:val="both"/>
              <w:rPr>
                <w:rFonts w:eastAsia="Calibri"/>
                <w:sz w:val="28"/>
                <w:szCs w:val="28"/>
                <w:lang w:eastAsia="en-US"/>
              </w:rPr>
            </w:pPr>
            <w:r w:rsidRPr="00604A3D">
              <w:rPr>
                <w:rFonts w:eastAsia="Calibri"/>
                <w:sz w:val="28"/>
                <w:szCs w:val="28"/>
                <w:lang w:eastAsia="en-US"/>
              </w:rPr>
              <w:t>Порядок, р</w:t>
            </w:r>
            <w:r w:rsidR="005D5560" w:rsidRPr="00604A3D">
              <w:rPr>
                <w:rFonts w:eastAsia="Calibri"/>
                <w:sz w:val="28"/>
                <w:szCs w:val="28"/>
                <w:lang w:eastAsia="en-US"/>
              </w:rPr>
              <w:t>азмер</w:t>
            </w:r>
            <w:r w:rsidRPr="00604A3D">
              <w:rPr>
                <w:rFonts w:eastAsia="Calibri"/>
                <w:sz w:val="28"/>
                <w:szCs w:val="28"/>
                <w:lang w:eastAsia="en-US"/>
              </w:rPr>
              <w:t xml:space="preserve"> и основания взимания государственной пошлины или иной платы, взимаемой за предоставление Муниципальной услуги</w:t>
            </w:r>
          </w:p>
        </w:tc>
        <w:tc>
          <w:tcPr>
            <w:tcW w:w="5245" w:type="dxa"/>
            <w:tcBorders>
              <w:top w:val="single" w:sz="4" w:space="0" w:color="000000"/>
              <w:left w:val="single" w:sz="4" w:space="0" w:color="000000"/>
              <w:bottom w:val="single" w:sz="4" w:space="0" w:color="000000"/>
              <w:right w:val="single" w:sz="4" w:space="0" w:color="000000"/>
            </w:tcBorders>
          </w:tcPr>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Муниципальная услуга предоставляется бесплатно</w:t>
            </w:r>
          </w:p>
        </w:tc>
      </w:tr>
      <w:tr w:rsidR="002C3A61" w:rsidRPr="00604A3D" w:rsidTr="00AA3D59">
        <w:tc>
          <w:tcPr>
            <w:tcW w:w="675" w:type="dxa"/>
            <w:tcBorders>
              <w:top w:val="single" w:sz="4" w:space="0" w:color="000000"/>
              <w:left w:val="single" w:sz="4" w:space="0" w:color="000000"/>
              <w:bottom w:val="single" w:sz="4" w:space="0" w:color="000000"/>
            </w:tcBorders>
          </w:tcPr>
          <w:p w:rsidR="002C3A61" w:rsidRPr="00604A3D" w:rsidRDefault="002C3A61" w:rsidP="00AA3D59">
            <w:pPr>
              <w:widowControl/>
              <w:autoSpaceDE/>
              <w:autoSpaceDN/>
              <w:adjustRightInd/>
              <w:jc w:val="both"/>
              <w:rPr>
                <w:rFonts w:eastAsia="Calibri"/>
                <w:sz w:val="28"/>
                <w:szCs w:val="28"/>
                <w:lang w:eastAsia="en-US"/>
              </w:rPr>
            </w:pPr>
            <w:r w:rsidRPr="00604A3D">
              <w:rPr>
                <w:rFonts w:eastAsia="Calibri"/>
                <w:sz w:val="28"/>
                <w:szCs w:val="28"/>
                <w:lang w:eastAsia="en-US"/>
              </w:rPr>
              <w:t>12.</w:t>
            </w:r>
          </w:p>
        </w:tc>
        <w:tc>
          <w:tcPr>
            <w:tcW w:w="3819" w:type="dxa"/>
            <w:tcBorders>
              <w:top w:val="single" w:sz="4" w:space="0" w:color="000000"/>
              <w:left w:val="single" w:sz="4" w:space="0" w:color="000000"/>
              <w:bottom w:val="single" w:sz="4" w:space="0" w:color="000000"/>
            </w:tcBorders>
          </w:tcPr>
          <w:p w:rsidR="002C3A61" w:rsidRPr="00604A3D" w:rsidRDefault="002C3A61" w:rsidP="002C3A61">
            <w:pPr>
              <w:widowControl/>
              <w:autoSpaceDE/>
              <w:autoSpaceDN/>
              <w:adjustRightInd/>
              <w:jc w:val="both"/>
              <w:rPr>
                <w:rFonts w:eastAsia="Calibri"/>
                <w:sz w:val="28"/>
                <w:szCs w:val="28"/>
                <w:lang w:eastAsia="en-US"/>
              </w:rPr>
            </w:pPr>
            <w:r w:rsidRPr="00604A3D">
              <w:rPr>
                <w:rFonts w:eastAsia="Calibri"/>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567292">
              <w:rPr>
                <w:rFonts w:eastAsia="Calibri"/>
                <w:sz w:val="28"/>
                <w:szCs w:val="28"/>
                <w:lang w:eastAsia="en-US"/>
              </w:rPr>
              <w:t>ике расчета размера такой платы</w:t>
            </w:r>
          </w:p>
        </w:tc>
        <w:tc>
          <w:tcPr>
            <w:tcW w:w="5245" w:type="dxa"/>
            <w:tcBorders>
              <w:top w:val="single" w:sz="4" w:space="0" w:color="000000"/>
              <w:left w:val="single" w:sz="4" w:space="0" w:color="000000"/>
              <w:bottom w:val="single" w:sz="4" w:space="0" w:color="000000"/>
              <w:right w:val="single" w:sz="4" w:space="0" w:color="000000"/>
            </w:tcBorders>
          </w:tcPr>
          <w:p w:rsidR="002C3A61" w:rsidRPr="00604A3D" w:rsidRDefault="002C3A61" w:rsidP="000E0FBE">
            <w:pPr>
              <w:widowControl/>
              <w:autoSpaceDE/>
              <w:autoSpaceDN/>
              <w:adjustRightInd/>
              <w:jc w:val="both"/>
              <w:rPr>
                <w:rFonts w:eastAsia="Calibri"/>
                <w:sz w:val="28"/>
                <w:szCs w:val="28"/>
                <w:lang w:eastAsia="en-US"/>
              </w:rPr>
            </w:pPr>
            <w:r w:rsidRPr="00604A3D">
              <w:rPr>
                <w:rFonts w:eastAsia="Calibri"/>
                <w:color w:val="000000"/>
                <w:sz w:val="28"/>
                <w:szCs w:val="28"/>
                <w:lang w:eastAsia="en-US"/>
              </w:rPr>
              <w:t>Необходимые и обязательные услуги, связанные с предоставлением Муниципальной услуги, не предусмотрены.</w:t>
            </w:r>
          </w:p>
        </w:tc>
      </w:tr>
      <w:tr w:rsidR="005D5560" w:rsidRPr="00604A3D" w:rsidTr="00AA3D59">
        <w:tc>
          <w:tcPr>
            <w:tcW w:w="675" w:type="dxa"/>
            <w:tcBorders>
              <w:top w:val="single" w:sz="4" w:space="0" w:color="000000"/>
              <w:left w:val="single" w:sz="4" w:space="0" w:color="000000"/>
              <w:bottom w:val="single" w:sz="4" w:space="0" w:color="000000"/>
            </w:tcBorders>
          </w:tcPr>
          <w:p w:rsidR="005D5560" w:rsidRPr="00604A3D" w:rsidRDefault="002C3A61" w:rsidP="00AA3D59">
            <w:pPr>
              <w:widowControl/>
              <w:autoSpaceDE/>
              <w:autoSpaceDN/>
              <w:adjustRightInd/>
              <w:jc w:val="both"/>
              <w:rPr>
                <w:rFonts w:eastAsia="Calibri"/>
                <w:sz w:val="28"/>
                <w:szCs w:val="28"/>
                <w:lang w:eastAsia="en-US"/>
              </w:rPr>
            </w:pPr>
            <w:r w:rsidRPr="00604A3D">
              <w:rPr>
                <w:rFonts w:eastAsia="Calibri"/>
                <w:sz w:val="28"/>
                <w:szCs w:val="28"/>
                <w:lang w:eastAsia="en-US"/>
              </w:rPr>
              <w:t>13</w:t>
            </w:r>
            <w:r w:rsidR="005D5560" w:rsidRPr="00604A3D">
              <w:rPr>
                <w:rFonts w:eastAsia="Calibri"/>
                <w:sz w:val="28"/>
                <w:szCs w:val="28"/>
                <w:lang w:eastAsia="en-US"/>
              </w:rPr>
              <w:t>.</w:t>
            </w:r>
          </w:p>
        </w:tc>
        <w:tc>
          <w:tcPr>
            <w:tcW w:w="3819" w:type="dxa"/>
            <w:tcBorders>
              <w:top w:val="single" w:sz="4" w:space="0" w:color="000000"/>
              <w:left w:val="single" w:sz="4" w:space="0" w:color="000000"/>
              <w:bottom w:val="single" w:sz="4" w:space="0" w:color="000000"/>
            </w:tcBorders>
          </w:tcPr>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 xml:space="preserve">Максимальный срок ожидания в очереди при подаче запроса о предоставлении Муниципальной услуги </w:t>
            </w:r>
          </w:p>
        </w:tc>
        <w:tc>
          <w:tcPr>
            <w:tcW w:w="5245" w:type="dxa"/>
            <w:tcBorders>
              <w:top w:val="single" w:sz="4" w:space="0" w:color="000000"/>
              <w:left w:val="single" w:sz="4" w:space="0" w:color="000000"/>
              <w:bottom w:val="single" w:sz="4" w:space="0" w:color="000000"/>
              <w:right w:val="single" w:sz="4" w:space="0" w:color="000000"/>
            </w:tcBorders>
          </w:tcPr>
          <w:p w:rsidR="005D5560" w:rsidRPr="00604A3D" w:rsidRDefault="005D5560" w:rsidP="00A81A47">
            <w:pPr>
              <w:widowControl/>
              <w:autoSpaceDE/>
              <w:autoSpaceDN/>
              <w:adjustRightInd/>
              <w:jc w:val="both"/>
              <w:rPr>
                <w:rFonts w:eastAsia="Calibri"/>
                <w:sz w:val="28"/>
                <w:szCs w:val="28"/>
                <w:shd w:val="clear" w:color="auto" w:fill="00FFFF"/>
                <w:lang w:eastAsia="en-US"/>
              </w:rPr>
            </w:pPr>
            <w:r w:rsidRPr="00604A3D">
              <w:rPr>
                <w:rFonts w:eastAsia="Calibri"/>
                <w:sz w:val="28"/>
                <w:szCs w:val="28"/>
                <w:lang w:eastAsia="en-US"/>
              </w:rPr>
              <w:t xml:space="preserve">Максимальное время ожидания в очереди при подаче документов для предоставления Муниципальной услуги не должно превышать </w:t>
            </w:r>
            <w:r w:rsidR="00A81A47" w:rsidRPr="00604A3D">
              <w:rPr>
                <w:rFonts w:eastAsia="Calibri"/>
                <w:sz w:val="28"/>
                <w:szCs w:val="28"/>
                <w:lang w:eastAsia="en-US"/>
              </w:rPr>
              <w:t>15</w:t>
            </w:r>
            <w:r w:rsidRPr="00604A3D">
              <w:rPr>
                <w:rFonts w:eastAsia="Calibri"/>
                <w:sz w:val="28"/>
                <w:szCs w:val="28"/>
                <w:lang w:eastAsia="en-US"/>
              </w:rPr>
              <w:t xml:space="preserve"> минут.</w:t>
            </w:r>
          </w:p>
        </w:tc>
      </w:tr>
      <w:tr w:rsidR="005D5560" w:rsidRPr="00604A3D" w:rsidTr="00AA3D59">
        <w:tc>
          <w:tcPr>
            <w:tcW w:w="675" w:type="dxa"/>
            <w:tcBorders>
              <w:top w:val="single" w:sz="4" w:space="0" w:color="000000"/>
              <w:left w:val="single" w:sz="4" w:space="0" w:color="000000"/>
              <w:bottom w:val="single" w:sz="4" w:space="0" w:color="000000"/>
            </w:tcBorders>
          </w:tcPr>
          <w:p w:rsidR="005D5560" w:rsidRPr="00604A3D" w:rsidRDefault="005D5560" w:rsidP="002C3A61">
            <w:pPr>
              <w:widowControl/>
              <w:autoSpaceDE/>
              <w:autoSpaceDN/>
              <w:adjustRightInd/>
              <w:jc w:val="both"/>
              <w:rPr>
                <w:rFonts w:eastAsia="Calibri"/>
                <w:sz w:val="28"/>
                <w:szCs w:val="28"/>
                <w:lang w:eastAsia="en-US"/>
              </w:rPr>
            </w:pPr>
            <w:r w:rsidRPr="00604A3D">
              <w:rPr>
                <w:rFonts w:eastAsia="Calibri"/>
                <w:sz w:val="28"/>
                <w:szCs w:val="28"/>
                <w:lang w:eastAsia="en-US"/>
              </w:rPr>
              <w:t>1</w:t>
            </w:r>
            <w:r w:rsidR="002C3A61" w:rsidRPr="00604A3D">
              <w:rPr>
                <w:rFonts w:eastAsia="Calibri"/>
                <w:sz w:val="28"/>
                <w:szCs w:val="28"/>
                <w:lang w:eastAsia="en-US"/>
              </w:rPr>
              <w:t>4</w:t>
            </w:r>
            <w:r w:rsidRPr="00604A3D">
              <w:rPr>
                <w:rFonts w:eastAsia="Calibri"/>
                <w:sz w:val="28"/>
                <w:szCs w:val="28"/>
                <w:lang w:eastAsia="en-US"/>
              </w:rPr>
              <w:t>.</w:t>
            </w:r>
          </w:p>
        </w:tc>
        <w:tc>
          <w:tcPr>
            <w:tcW w:w="3819" w:type="dxa"/>
            <w:tcBorders>
              <w:top w:val="single" w:sz="4" w:space="0" w:color="000000"/>
              <w:left w:val="single" w:sz="4" w:space="0" w:color="000000"/>
              <w:bottom w:val="single" w:sz="4" w:space="0" w:color="000000"/>
            </w:tcBorders>
          </w:tcPr>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Максимальный срок ожидания в очереди при получении результата предоставления Муниципальной услуги</w:t>
            </w:r>
          </w:p>
        </w:tc>
        <w:tc>
          <w:tcPr>
            <w:tcW w:w="5245" w:type="dxa"/>
            <w:tcBorders>
              <w:top w:val="single" w:sz="4" w:space="0" w:color="000000"/>
              <w:left w:val="single" w:sz="4" w:space="0" w:color="000000"/>
              <w:bottom w:val="single" w:sz="4" w:space="0" w:color="000000"/>
              <w:right w:val="single" w:sz="4" w:space="0" w:color="000000"/>
            </w:tcBorders>
          </w:tcPr>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Максимальное время ожидания в очереди при получении результата не должно превышать 15 минут.</w:t>
            </w:r>
          </w:p>
          <w:p w:rsidR="005D5560" w:rsidRPr="00604A3D" w:rsidRDefault="005D5560" w:rsidP="000E0FBE">
            <w:pPr>
              <w:widowControl/>
              <w:autoSpaceDE/>
              <w:autoSpaceDN/>
              <w:adjustRightInd/>
              <w:jc w:val="both"/>
              <w:rPr>
                <w:rFonts w:eastAsia="Calibri"/>
                <w:sz w:val="28"/>
                <w:szCs w:val="28"/>
                <w:lang w:eastAsia="en-US"/>
              </w:rPr>
            </w:pPr>
          </w:p>
        </w:tc>
      </w:tr>
      <w:tr w:rsidR="005D5560" w:rsidRPr="00604A3D" w:rsidTr="00AA3D59">
        <w:tc>
          <w:tcPr>
            <w:tcW w:w="675" w:type="dxa"/>
            <w:tcBorders>
              <w:top w:val="single" w:sz="4" w:space="0" w:color="000000"/>
              <w:left w:val="single" w:sz="4" w:space="0" w:color="000000"/>
              <w:bottom w:val="single" w:sz="4" w:space="0" w:color="000000"/>
            </w:tcBorders>
          </w:tcPr>
          <w:p w:rsidR="005D5560" w:rsidRPr="00604A3D" w:rsidRDefault="002C3A61" w:rsidP="00AA3D59">
            <w:pPr>
              <w:widowControl/>
              <w:autoSpaceDE/>
              <w:autoSpaceDN/>
              <w:adjustRightInd/>
              <w:jc w:val="both"/>
              <w:rPr>
                <w:rFonts w:eastAsia="Calibri"/>
                <w:sz w:val="28"/>
                <w:szCs w:val="28"/>
                <w:lang w:eastAsia="en-US"/>
              </w:rPr>
            </w:pPr>
            <w:r w:rsidRPr="00604A3D">
              <w:rPr>
                <w:rFonts w:eastAsia="Calibri"/>
                <w:sz w:val="28"/>
                <w:szCs w:val="28"/>
                <w:lang w:eastAsia="en-US"/>
              </w:rPr>
              <w:t>15</w:t>
            </w:r>
            <w:r w:rsidR="005D5560" w:rsidRPr="00604A3D">
              <w:rPr>
                <w:rFonts w:eastAsia="Calibri"/>
                <w:sz w:val="28"/>
                <w:szCs w:val="28"/>
                <w:lang w:eastAsia="en-US"/>
              </w:rPr>
              <w:t>.</w:t>
            </w:r>
          </w:p>
        </w:tc>
        <w:tc>
          <w:tcPr>
            <w:tcW w:w="3819" w:type="dxa"/>
            <w:tcBorders>
              <w:top w:val="single" w:sz="4" w:space="0" w:color="000000"/>
              <w:left w:val="single" w:sz="4" w:space="0" w:color="000000"/>
              <w:bottom w:val="single" w:sz="4" w:space="0" w:color="000000"/>
            </w:tcBorders>
          </w:tcPr>
          <w:p w:rsidR="005D5560" w:rsidRPr="00567292" w:rsidRDefault="00A81A47" w:rsidP="00567292">
            <w:pPr>
              <w:widowControl/>
              <w:autoSpaceDE/>
              <w:autoSpaceDN/>
              <w:adjustRightInd/>
              <w:jc w:val="both"/>
              <w:rPr>
                <w:rFonts w:eastAsia="Calibri"/>
                <w:color w:val="000000"/>
                <w:sz w:val="28"/>
                <w:szCs w:val="28"/>
                <w:lang w:eastAsia="en-US"/>
              </w:rPr>
            </w:pPr>
            <w:r w:rsidRPr="00604A3D">
              <w:rPr>
                <w:rFonts w:eastAsia="Calibri"/>
                <w:color w:val="000000"/>
                <w:sz w:val="28"/>
                <w:szCs w:val="28"/>
                <w:lang w:eastAsia="en-US"/>
              </w:rPr>
              <w:t>Срок и порядок регистрации заявлений с комплектом документов о предоставлении Муниципальной услуги (в том числе в электронном виде)</w:t>
            </w:r>
            <w:r w:rsidRPr="00604A3D">
              <w:rPr>
                <w:rFonts w:eastAsia="Calibri"/>
                <w:color w:val="000000"/>
                <w:sz w:val="28"/>
                <w:szCs w:val="28"/>
                <w:lang w:eastAsia="en-US"/>
              </w:rPr>
              <w:tab/>
            </w:r>
          </w:p>
        </w:tc>
        <w:tc>
          <w:tcPr>
            <w:tcW w:w="5245" w:type="dxa"/>
            <w:tcBorders>
              <w:top w:val="single" w:sz="4" w:space="0" w:color="000000"/>
              <w:left w:val="single" w:sz="4" w:space="0" w:color="000000"/>
              <w:bottom w:val="single" w:sz="4" w:space="0" w:color="000000"/>
              <w:right w:val="single" w:sz="4" w:space="0" w:color="000000"/>
            </w:tcBorders>
          </w:tcPr>
          <w:p w:rsidR="005D5560" w:rsidRPr="00604A3D" w:rsidRDefault="00CF4A26" w:rsidP="00567292">
            <w:pPr>
              <w:jc w:val="both"/>
              <w:rPr>
                <w:sz w:val="28"/>
                <w:szCs w:val="28"/>
              </w:rPr>
            </w:pPr>
            <w:r w:rsidRPr="00604A3D">
              <w:rPr>
                <w:sz w:val="28"/>
                <w:szCs w:val="28"/>
              </w:rPr>
              <w:t xml:space="preserve">Заявление о предоставлении муниципальной услуги подлежит регистрации в журнале поступающей корреспонденции общего отдела администрации, в срок не позднее одного рабочего дня, следующего за днем поступления заявления. </w:t>
            </w:r>
          </w:p>
        </w:tc>
      </w:tr>
      <w:tr w:rsidR="005D5560" w:rsidRPr="00604A3D" w:rsidTr="00AA3D59">
        <w:tc>
          <w:tcPr>
            <w:tcW w:w="675" w:type="dxa"/>
            <w:tcBorders>
              <w:top w:val="single" w:sz="4" w:space="0" w:color="000000"/>
              <w:left w:val="single" w:sz="4" w:space="0" w:color="000000"/>
              <w:bottom w:val="single" w:sz="4" w:space="0" w:color="000000"/>
            </w:tcBorders>
          </w:tcPr>
          <w:p w:rsidR="005D5560" w:rsidRPr="00604A3D" w:rsidRDefault="002C3A61" w:rsidP="00AA3D59">
            <w:pPr>
              <w:widowControl/>
              <w:autoSpaceDE/>
              <w:autoSpaceDN/>
              <w:adjustRightInd/>
              <w:jc w:val="both"/>
              <w:rPr>
                <w:rFonts w:eastAsia="Calibri"/>
                <w:sz w:val="28"/>
                <w:szCs w:val="28"/>
                <w:lang w:eastAsia="en-US"/>
              </w:rPr>
            </w:pPr>
            <w:r w:rsidRPr="00604A3D">
              <w:rPr>
                <w:rFonts w:eastAsia="Calibri"/>
                <w:sz w:val="28"/>
                <w:szCs w:val="28"/>
                <w:lang w:eastAsia="en-US"/>
              </w:rPr>
              <w:t>16</w:t>
            </w:r>
            <w:r w:rsidR="005D5560" w:rsidRPr="00604A3D">
              <w:rPr>
                <w:rFonts w:eastAsia="Calibri"/>
                <w:sz w:val="28"/>
                <w:szCs w:val="28"/>
                <w:lang w:eastAsia="en-US"/>
              </w:rPr>
              <w:t>.</w:t>
            </w:r>
          </w:p>
        </w:tc>
        <w:tc>
          <w:tcPr>
            <w:tcW w:w="3819" w:type="dxa"/>
            <w:tcBorders>
              <w:top w:val="single" w:sz="4" w:space="0" w:color="000000"/>
              <w:left w:val="single" w:sz="4" w:space="0" w:color="000000"/>
              <w:bottom w:val="single" w:sz="4" w:space="0" w:color="000000"/>
            </w:tcBorders>
          </w:tcPr>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Pr="00604A3D">
              <w:rPr>
                <w:rFonts w:eastAsia="Calibri"/>
                <w:sz w:val="28"/>
                <w:szCs w:val="28"/>
                <w:lang w:eastAsia="en-US"/>
              </w:rPr>
              <w:lastRenderedPageBreak/>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D5560" w:rsidRPr="00604A3D" w:rsidRDefault="005D5560" w:rsidP="000E0FBE">
            <w:pPr>
              <w:widowControl/>
              <w:autoSpaceDE/>
              <w:autoSpaceDN/>
              <w:adjustRightInd/>
              <w:jc w:val="both"/>
              <w:rPr>
                <w:rFonts w:eastAsia="Calibri"/>
                <w:sz w:val="28"/>
                <w:szCs w:val="28"/>
                <w:lang w:eastAsia="en-US"/>
              </w:rPr>
            </w:pPr>
          </w:p>
        </w:tc>
        <w:tc>
          <w:tcPr>
            <w:tcW w:w="5245" w:type="dxa"/>
            <w:tcBorders>
              <w:top w:val="single" w:sz="4" w:space="0" w:color="000000"/>
              <w:left w:val="single" w:sz="4" w:space="0" w:color="000000"/>
              <w:bottom w:val="single" w:sz="4" w:space="0" w:color="000000"/>
              <w:right w:val="single" w:sz="4" w:space="0" w:color="000000"/>
            </w:tcBorders>
          </w:tcPr>
          <w:p w:rsidR="005D5560" w:rsidRPr="00604A3D" w:rsidRDefault="005D5560" w:rsidP="000E0FBE">
            <w:pPr>
              <w:widowControl/>
              <w:autoSpaceDE/>
              <w:autoSpaceDN/>
              <w:adjustRightInd/>
              <w:jc w:val="both"/>
              <w:rPr>
                <w:rFonts w:eastAsia="Calibri"/>
                <w:sz w:val="28"/>
                <w:szCs w:val="28"/>
              </w:rPr>
            </w:pPr>
            <w:r w:rsidRPr="00604A3D">
              <w:rPr>
                <w:rFonts w:eastAsia="Calibri"/>
                <w:sz w:val="28"/>
                <w:szCs w:val="28"/>
              </w:rPr>
              <w:lastRenderedPageBreak/>
              <w:t>1. Помещения, выделенные для предоставления Муниципальной услуги, должны соответствовать санитарно-эпидемиологическим правилам.</w:t>
            </w:r>
          </w:p>
          <w:p w:rsidR="005D5560" w:rsidRPr="00604A3D" w:rsidRDefault="005D5560" w:rsidP="000E0FBE">
            <w:pPr>
              <w:widowControl/>
              <w:autoSpaceDE/>
              <w:autoSpaceDN/>
              <w:adjustRightInd/>
              <w:jc w:val="both"/>
              <w:rPr>
                <w:rFonts w:eastAsia="Calibri"/>
                <w:sz w:val="28"/>
                <w:szCs w:val="28"/>
              </w:rPr>
            </w:pPr>
            <w:r w:rsidRPr="00604A3D">
              <w:rPr>
                <w:rFonts w:eastAsia="Calibri"/>
                <w:sz w:val="28"/>
                <w:szCs w:val="28"/>
              </w:rPr>
              <w:t xml:space="preserve">2. Рабочие места работников, осуществляющих рассмотрение </w:t>
            </w:r>
            <w:r w:rsidRPr="00604A3D">
              <w:rPr>
                <w:rFonts w:eastAsia="Calibri"/>
                <w:sz w:val="28"/>
                <w:szCs w:val="28"/>
              </w:rPr>
              <w:lastRenderedPageBreak/>
              <w:t>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объёме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5D5560" w:rsidRPr="00604A3D" w:rsidRDefault="005D5560" w:rsidP="000E0FBE">
            <w:pPr>
              <w:widowControl/>
              <w:autoSpaceDE/>
              <w:autoSpaceDN/>
              <w:adjustRightInd/>
              <w:jc w:val="both"/>
              <w:rPr>
                <w:rFonts w:eastAsia="Calibri"/>
                <w:sz w:val="28"/>
                <w:szCs w:val="28"/>
              </w:rPr>
            </w:pPr>
            <w:r w:rsidRPr="00604A3D">
              <w:rPr>
                <w:rFonts w:eastAsia="Calibri"/>
                <w:sz w:val="28"/>
                <w:szCs w:val="28"/>
              </w:rPr>
              <w:t>3. Места для проведения личного приёма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5D5560" w:rsidRPr="00604A3D" w:rsidRDefault="005D5560" w:rsidP="000E0FBE">
            <w:pPr>
              <w:widowControl/>
              <w:autoSpaceDE/>
              <w:autoSpaceDN/>
              <w:adjustRightInd/>
              <w:jc w:val="both"/>
              <w:rPr>
                <w:rFonts w:eastAsia="Calibri"/>
                <w:sz w:val="28"/>
                <w:szCs w:val="28"/>
              </w:rPr>
            </w:pPr>
            <w:r w:rsidRPr="00604A3D">
              <w:rPr>
                <w:rFonts w:eastAsia="Calibri"/>
                <w:sz w:val="28"/>
                <w:szCs w:val="28"/>
              </w:rPr>
              <w:t>4. Для ожидания гражданам отводится специальное место, оборудованное стульями.</w:t>
            </w:r>
          </w:p>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rPr>
              <w:t>5. В местах предоставления Муниципальной услуги предусматривается оборудование доступных мест общественного пользования (туалетов).</w:t>
            </w:r>
          </w:p>
        </w:tc>
      </w:tr>
      <w:tr w:rsidR="005D5560" w:rsidRPr="00604A3D" w:rsidTr="00AA3D59">
        <w:tc>
          <w:tcPr>
            <w:tcW w:w="675" w:type="dxa"/>
            <w:tcBorders>
              <w:top w:val="single" w:sz="4" w:space="0" w:color="000000"/>
              <w:left w:val="single" w:sz="4" w:space="0" w:color="000000"/>
              <w:bottom w:val="single" w:sz="4" w:space="0" w:color="000000"/>
            </w:tcBorders>
          </w:tcPr>
          <w:p w:rsidR="005D5560" w:rsidRPr="00604A3D" w:rsidRDefault="005D5560" w:rsidP="00AA3D59">
            <w:pPr>
              <w:widowControl/>
              <w:autoSpaceDE/>
              <w:autoSpaceDN/>
              <w:adjustRightInd/>
              <w:jc w:val="both"/>
              <w:rPr>
                <w:rFonts w:eastAsia="Calibri"/>
                <w:sz w:val="28"/>
                <w:szCs w:val="28"/>
                <w:lang w:eastAsia="en-US"/>
              </w:rPr>
            </w:pPr>
            <w:r w:rsidRPr="00604A3D">
              <w:rPr>
                <w:rFonts w:eastAsia="Calibri"/>
                <w:sz w:val="28"/>
                <w:szCs w:val="28"/>
                <w:lang w:eastAsia="en-US"/>
              </w:rPr>
              <w:lastRenderedPageBreak/>
              <w:t>1</w:t>
            </w:r>
            <w:r w:rsidR="002C3A61" w:rsidRPr="00604A3D">
              <w:rPr>
                <w:rFonts w:eastAsia="Calibri"/>
                <w:sz w:val="28"/>
                <w:szCs w:val="28"/>
                <w:lang w:eastAsia="en-US"/>
              </w:rPr>
              <w:t>7.</w:t>
            </w:r>
          </w:p>
        </w:tc>
        <w:tc>
          <w:tcPr>
            <w:tcW w:w="3819" w:type="dxa"/>
            <w:tcBorders>
              <w:top w:val="single" w:sz="4" w:space="0" w:color="000000"/>
              <w:left w:val="single" w:sz="4" w:space="0" w:color="000000"/>
              <w:bottom w:val="single" w:sz="4" w:space="0" w:color="000000"/>
            </w:tcBorders>
          </w:tcPr>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Показатели доступности и качества Муниципальных услуг</w:t>
            </w:r>
          </w:p>
        </w:tc>
        <w:tc>
          <w:tcPr>
            <w:tcW w:w="5245" w:type="dxa"/>
            <w:tcBorders>
              <w:top w:val="single" w:sz="4" w:space="0" w:color="000000"/>
              <w:left w:val="single" w:sz="4" w:space="0" w:color="000000"/>
              <w:bottom w:val="single" w:sz="4" w:space="0" w:color="000000"/>
              <w:right w:val="single" w:sz="4" w:space="0" w:color="000000"/>
            </w:tcBorders>
          </w:tcPr>
          <w:p w:rsidR="00CF4A26" w:rsidRPr="00604A3D" w:rsidRDefault="00CF4A26" w:rsidP="00CF4A26">
            <w:pPr>
              <w:pStyle w:val="af0"/>
              <w:jc w:val="both"/>
              <w:rPr>
                <w:sz w:val="28"/>
                <w:szCs w:val="28"/>
              </w:rPr>
            </w:pPr>
            <w:r w:rsidRPr="00604A3D">
              <w:rPr>
                <w:sz w:val="28"/>
                <w:szCs w:val="28"/>
              </w:rPr>
              <w:t>-</w:t>
            </w:r>
            <w:r w:rsidR="00567292">
              <w:rPr>
                <w:sz w:val="28"/>
                <w:szCs w:val="28"/>
              </w:rPr>
              <w:t xml:space="preserve"> </w:t>
            </w:r>
            <w:r w:rsidRPr="00604A3D">
              <w:rPr>
                <w:sz w:val="28"/>
                <w:szCs w:val="28"/>
              </w:rPr>
              <w:t>соблюдение соков предоставления муниципальной услуги и условий ожидания приема;</w:t>
            </w:r>
          </w:p>
          <w:p w:rsidR="00CF4A26" w:rsidRPr="00604A3D" w:rsidRDefault="00CF4A26" w:rsidP="00CF4A26">
            <w:pPr>
              <w:pStyle w:val="af0"/>
              <w:jc w:val="both"/>
              <w:rPr>
                <w:sz w:val="28"/>
                <w:szCs w:val="28"/>
              </w:rPr>
            </w:pPr>
            <w:r w:rsidRPr="00604A3D">
              <w:rPr>
                <w:sz w:val="28"/>
                <w:szCs w:val="28"/>
              </w:rPr>
              <w:t>-</w:t>
            </w:r>
            <w:r w:rsidR="00567292">
              <w:rPr>
                <w:sz w:val="28"/>
                <w:szCs w:val="28"/>
              </w:rPr>
              <w:t xml:space="preserve"> </w:t>
            </w:r>
            <w:r w:rsidRPr="00604A3D">
              <w:rPr>
                <w:sz w:val="28"/>
                <w:szCs w:val="28"/>
              </w:rPr>
              <w:t>доступность по времени и месту приема заявителя;</w:t>
            </w:r>
          </w:p>
          <w:p w:rsidR="00CF4A26" w:rsidRPr="00604A3D" w:rsidRDefault="00CF4A26" w:rsidP="00CF4A26">
            <w:pPr>
              <w:pStyle w:val="af0"/>
              <w:jc w:val="both"/>
              <w:rPr>
                <w:sz w:val="28"/>
                <w:szCs w:val="28"/>
              </w:rPr>
            </w:pPr>
            <w:r w:rsidRPr="00604A3D">
              <w:rPr>
                <w:sz w:val="28"/>
                <w:szCs w:val="28"/>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CF4A26" w:rsidRPr="00604A3D" w:rsidRDefault="00CF4A26" w:rsidP="00CF4A26">
            <w:pPr>
              <w:pStyle w:val="af0"/>
              <w:jc w:val="both"/>
              <w:rPr>
                <w:sz w:val="28"/>
                <w:szCs w:val="28"/>
              </w:rPr>
            </w:pPr>
            <w:r w:rsidRPr="00604A3D">
              <w:rPr>
                <w:sz w:val="28"/>
                <w:szCs w:val="28"/>
              </w:rPr>
              <w:t>- ресурсное обеспечение исполнения Административного регламента;</w:t>
            </w:r>
          </w:p>
          <w:p w:rsidR="00CF4A26" w:rsidRPr="00604A3D" w:rsidRDefault="00CF4A26" w:rsidP="00CF4A26">
            <w:pPr>
              <w:pStyle w:val="af0"/>
              <w:jc w:val="both"/>
              <w:rPr>
                <w:sz w:val="28"/>
                <w:szCs w:val="28"/>
              </w:rPr>
            </w:pPr>
            <w:r w:rsidRPr="00604A3D">
              <w:rPr>
                <w:sz w:val="28"/>
                <w:szCs w:val="28"/>
              </w:rPr>
              <w:t>-</w:t>
            </w:r>
            <w:r w:rsidR="00567292">
              <w:rPr>
                <w:sz w:val="28"/>
                <w:szCs w:val="28"/>
              </w:rPr>
              <w:t xml:space="preserve"> </w:t>
            </w:r>
            <w:r w:rsidRPr="00604A3D">
              <w:rPr>
                <w:sz w:val="28"/>
                <w:szCs w:val="28"/>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разрешения, указанного в запросе, если выдача запрашиваемых документов требует большого времени и не может быть осуществлена в день подачи заявления.</w:t>
            </w:r>
          </w:p>
          <w:p w:rsidR="00CF4A26" w:rsidRPr="000F381C" w:rsidRDefault="00CF4A26" w:rsidP="00567292">
            <w:pPr>
              <w:widowControl/>
              <w:autoSpaceDE/>
              <w:autoSpaceDN/>
              <w:adjustRightInd/>
              <w:jc w:val="both"/>
              <w:rPr>
                <w:sz w:val="28"/>
                <w:szCs w:val="28"/>
                <w:lang w:bidi="en-US"/>
              </w:rPr>
            </w:pPr>
            <w:r w:rsidRPr="00604A3D">
              <w:rPr>
                <w:sz w:val="28"/>
                <w:szCs w:val="28"/>
              </w:rPr>
              <w:lastRenderedPageBreak/>
              <w:t xml:space="preserve">Заявителем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информационно-коммунальной сети интернет и на </w:t>
            </w:r>
            <w:r w:rsidRPr="00604A3D">
              <w:rPr>
                <w:sz w:val="28"/>
                <w:szCs w:val="28"/>
                <w:lang w:bidi="en-US"/>
              </w:rPr>
              <w:t>«</w:t>
            </w:r>
            <w:r w:rsidRPr="000F381C">
              <w:rPr>
                <w:sz w:val="28"/>
                <w:szCs w:val="28"/>
                <w:lang w:bidi="en-US"/>
              </w:rPr>
              <w:t xml:space="preserve">Едином портале» по адресу: </w:t>
            </w:r>
            <w:hyperlink r:id="rId12" w:history="1">
              <w:r w:rsidRPr="000F381C">
                <w:rPr>
                  <w:rStyle w:val="af1"/>
                  <w:color w:val="auto"/>
                  <w:sz w:val="28"/>
                  <w:szCs w:val="28"/>
                  <w:u w:val="none"/>
                  <w:lang w:val="en-US" w:bidi="en-US"/>
                </w:rPr>
                <w:t>http</w:t>
              </w:r>
              <w:r w:rsidRPr="000F381C">
                <w:rPr>
                  <w:rStyle w:val="af1"/>
                  <w:color w:val="auto"/>
                  <w:sz w:val="28"/>
                  <w:szCs w:val="28"/>
                  <w:u w:val="none"/>
                  <w:lang w:bidi="en-US"/>
                </w:rPr>
                <w:t>://</w:t>
              </w:r>
              <w:r w:rsidRPr="000F381C">
                <w:rPr>
                  <w:rStyle w:val="af1"/>
                  <w:color w:val="auto"/>
                  <w:sz w:val="28"/>
                  <w:szCs w:val="28"/>
                  <w:u w:val="none"/>
                  <w:lang w:val="en-US" w:bidi="en-US"/>
                </w:rPr>
                <w:t>www</w:t>
              </w:r>
              <w:r w:rsidRPr="000F381C">
                <w:rPr>
                  <w:rStyle w:val="af1"/>
                  <w:color w:val="auto"/>
                  <w:sz w:val="28"/>
                  <w:szCs w:val="28"/>
                  <w:u w:val="none"/>
                  <w:lang w:bidi="en-US"/>
                </w:rPr>
                <w:t>.</w:t>
              </w:r>
              <w:r w:rsidRPr="000F381C">
                <w:rPr>
                  <w:rStyle w:val="af1"/>
                  <w:color w:val="auto"/>
                  <w:sz w:val="28"/>
                  <w:szCs w:val="28"/>
                  <w:u w:val="none"/>
                  <w:lang w:val="en-US" w:bidi="en-US"/>
                </w:rPr>
                <w:t>gosuslugi</w:t>
              </w:r>
              <w:r w:rsidRPr="000F381C">
                <w:rPr>
                  <w:rStyle w:val="af1"/>
                  <w:color w:val="auto"/>
                  <w:sz w:val="28"/>
                  <w:szCs w:val="28"/>
                  <w:u w:val="none"/>
                  <w:lang w:bidi="en-US"/>
                </w:rPr>
                <w:t>.</w:t>
              </w:r>
              <w:r w:rsidRPr="000F381C">
                <w:rPr>
                  <w:rStyle w:val="af1"/>
                  <w:color w:val="auto"/>
                  <w:sz w:val="28"/>
                  <w:szCs w:val="28"/>
                  <w:u w:val="none"/>
                  <w:lang w:val="en-US" w:bidi="en-US"/>
                </w:rPr>
                <w:t>ru</w:t>
              </w:r>
            </w:hyperlink>
            <w:r w:rsidRPr="000F381C">
              <w:rPr>
                <w:sz w:val="28"/>
                <w:szCs w:val="28"/>
                <w:lang w:bidi="en-US"/>
              </w:rPr>
              <w:t xml:space="preserve">  «Портале края»  по адресу: </w:t>
            </w:r>
            <w:hyperlink r:id="rId13" w:history="1">
              <w:r w:rsidRPr="000F381C">
                <w:rPr>
                  <w:rStyle w:val="af1"/>
                  <w:color w:val="auto"/>
                  <w:sz w:val="28"/>
                  <w:szCs w:val="28"/>
                  <w:u w:val="none"/>
                  <w:lang w:val="en-US" w:bidi="en-US"/>
                </w:rPr>
                <w:t>http</w:t>
              </w:r>
              <w:r w:rsidRPr="000F381C">
                <w:rPr>
                  <w:rStyle w:val="af1"/>
                  <w:color w:val="auto"/>
                  <w:sz w:val="28"/>
                  <w:szCs w:val="28"/>
                  <w:u w:val="none"/>
                  <w:lang w:bidi="en-US"/>
                </w:rPr>
                <w:t>://</w:t>
              </w:r>
              <w:r w:rsidRPr="000F381C">
                <w:rPr>
                  <w:rStyle w:val="af1"/>
                  <w:color w:val="auto"/>
                  <w:sz w:val="28"/>
                  <w:szCs w:val="28"/>
                  <w:u w:val="none"/>
                  <w:lang w:val="en-US" w:bidi="en-US"/>
                </w:rPr>
                <w:t>pgu</w:t>
              </w:r>
              <w:r w:rsidRPr="000F381C">
                <w:rPr>
                  <w:rStyle w:val="af1"/>
                  <w:color w:val="auto"/>
                  <w:sz w:val="28"/>
                  <w:szCs w:val="28"/>
                  <w:u w:val="none"/>
                  <w:lang w:bidi="en-US"/>
                </w:rPr>
                <w:t>.</w:t>
              </w:r>
              <w:r w:rsidRPr="000F381C">
                <w:rPr>
                  <w:rStyle w:val="af1"/>
                  <w:color w:val="auto"/>
                  <w:sz w:val="28"/>
                  <w:szCs w:val="28"/>
                  <w:u w:val="none"/>
                  <w:lang w:val="en-US" w:bidi="en-US"/>
                </w:rPr>
                <w:t>krasnodar</w:t>
              </w:r>
              <w:r w:rsidRPr="000F381C">
                <w:rPr>
                  <w:rStyle w:val="af1"/>
                  <w:color w:val="auto"/>
                  <w:sz w:val="28"/>
                  <w:szCs w:val="28"/>
                  <w:u w:val="none"/>
                  <w:lang w:bidi="en-US"/>
                </w:rPr>
                <w:t>.</w:t>
              </w:r>
              <w:r w:rsidRPr="000F381C">
                <w:rPr>
                  <w:rStyle w:val="af1"/>
                  <w:color w:val="auto"/>
                  <w:sz w:val="28"/>
                  <w:szCs w:val="28"/>
                  <w:u w:val="none"/>
                  <w:lang w:val="en-US" w:bidi="en-US"/>
                </w:rPr>
                <w:t>ru</w:t>
              </w:r>
            </w:hyperlink>
            <w:r w:rsidRPr="000F381C">
              <w:rPr>
                <w:sz w:val="28"/>
                <w:szCs w:val="28"/>
                <w:lang w:bidi="en-US"/>
              </w:rPr>
              <w:t xml:space="preserve"> и подведомственными ей учреждениями».</w:t>
            </w:r>
          </w:p>
          <w:p w:rsidR="005D5560" w:rsidRPr="00604A3D" w:rsidRDefault="00CF4A26" w:rsidP="00567292">
            <w:pPr>
              <w:widowControl/>
              <w:autoSpaceDE/>
              <w:autoSpaceDN/>
              <w:adjustRightInd/>
              <w:jc w:val="both"/>
              <w:rPr>
                <w:rFonts w:eastAsia="Calibri"/>
                <w:color w:val="000000"/>
                <w:sz w:val="28"/>
                <w:szCs w:val="28"/>
                <w:lang w:eastAsia="en-US"/>
              </w:rPr>
            </w:pPr>
            <w:r w:rsidRPr="000F381C">
              <w:rPr>
                <w:rFonts w:eastAsia="Calibri"/>
                <w:sz w:val="28"/>
                <w:szCs w:val="28"/>
                <w:lang w:eastAsia="en-US"/>
              </w:rPr>
              <w:t>Возможно предоставление</w:t>
            </w:r>
            <w:r w:rsidRPr="00604A3D">
              <w:rPr>
                <w:rFonts w:eastAsia="Calibri"/>
                <w:color w:val="000000"/>
                <w:sz w:val="28"/>
                <w:szCs w:val="28"/>
                <w:lang w:eastAsia="en-US"/>
              </w:rPr>
              <w:t xml:space="preserve"> муниципальной услуги в многофункциональном центре предоставления государственных и муниципальных услуг по адресу, указанному в приложении № 1.</w:t>
            </w:r>
          </w:p>
        </w:tc>
      </w:tr>
      <w:tr w:rsidR="005D5560" w:rsidRPr="00604A3D" w:rsidTr="00AA3D59">
        <w:tc>
          <w:tcPr>
            <w:tcW w:w="675" w:type="dxa"/>
            <w:tcBorders>
              <w:top w:val="single" w:sz="4" w:space="0" w:color="000000"/>
              <w:left w:val="single" w:sz="4" w:space="0" w:color="000000"/>
              <w:bottom w:val="single" w:sz="4" w:space="0" w:color="000000"/>
            </w:tcBorders>
          </w:tcPr>
          <w:p w:rsidR="005D5560" w:rsidRPr="00604A3D" w:rsidRDefault="00CF4A26" w:rsidP="002C3A61">
            <w:pPr>
              <w:widowControl/>
              <w:autoSpaceDE/>
              <w:autoSpaceDN/>
              <w:adjustRightInd/>
              <w:jc w:val="both"/>
              <w:rPr>
                <w:rFonts w:eastAsia="Calibri"/>
                <w:sz w:val="28"/>
                <w:szCs w:val="28"/>
                <w:lang w:eastAsia="en-US"/>
              </w:rPr>
            </w:pPr>
            <w:r w:rsidRPr="00604A3D">
              <w:rPr>
                <w:rFonts w:eastAsia="Calibri"/>
                <w:sz w:val="28"/>
                <w:szCs w:val="28"/>
                <w:lang w:eastAsia="en-US"/>
              </w:rPr>
              <w:lastRenderedPageBreak/>
              <w:t>1</w:t>
            </w:r>
            <w:r w:rsidR="002C3A61" w:rsidRPr="00604A3D">
              <w:rPr>
                <w:rFonts w:eastAsia="Calibri"/>
                <w:sz w:val="28"/>
                <w:szCs w:val="28"/>
                <w:lang w:eastAsia="en-US"/>
              </w:rPr>
              <w:t>8</w:t>
            </w:r>
            <w:r w:rsidRPr="00604A3D">
              <w:rPr>
                <w:rFonts w:eastAsia="Calibri"/>
                <w:sz w:val="28"/>
                <w:szCs w:val="28"/>
                <w:lang w:eastAsia="en-US"/>
              </w:rPr>
              <w:t>.</w:t>
            </w:r>
          </w:p>
        </w:tc>
        <w:tc>
          <w:tcPr>
            <w:tcW w:w="3819" w:type="dxa"/>
            <w:tcBorders>
              <w:top w:val="single" w:sz="4" w:space="0" w:color="000000"/>
              <w:left w:val="single" w:sz="4" w:space="0" w:color="000000"/>
              <w:bottom w:val="single" w:sz="4" w:space="0" w:color="000000"/>
            </w:tcBorders>
          </w:tcPr>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Формы обращения за предоставлением Муниципальной услуги</w:t>
            </w:r>
          </w:p>
        </w:tc>
        <w:tc>
          <w:tcPr>
            <w:tcW w:w="5245" w:type="dxa"/>
            <w:tcBorders>
              <w:top w:val="single" w:sz="4" w:space="0" w:color="000000"/>
              <w:left w:val="single" w:sz="4" w:space="0" w:color="000000"/>
              <w:bottom w:val="single" w:sz="4" w:space="0" w:color="000000"/>
              <w:right w:val="single" w:sz="4" w:space="0" w:color="000000"/>
            </w:tcBorders>
          </w:tcPr>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1) личное обращение;</w:t>
            </w:r>
          </w:p>
          <w:p w:rsidR="005D5560" w:rsidRPr="00604A3D" w:rsidRDefault="005D5560" w:rsidP="000E0FBE">
            <w:pPr>
              <w:widowControl/>
              <w:autoSpaceDE/>
              <w:autoSpaceDN/>
              <w:adjustRightInd/>
              <w:jc w:val="both"/>
              <w:rPr>
                <w:rFonts w:eastAsia="Calibri"/>
                <w:sz w:val="28"/>
                <w:szCs w:val="28"/>
                <w:lang w:eastAsia="en-US"/>
              </w:rPr>
            </w:pPr>
            <w:r w:rsidRPr="00604A3D">
              <w:rPr>
                <w:rFonts w:eastAsia="Calibri"/>
                <w:sz w:val="28"/>
                <w:szCs w:val="28"/>
                <w:lang w:eastAsia="en-US"/>
              </w:rPr>
              <w:t>2) письменное обращение (в том числе в электронной форме).</w:t>
            </w:r>
          </w:p>
        </w:tc>
      </w:tr>
      <w:tr w:rsidR="00F13D41" w:rsidRPr="00604A3D" w:rsidTr="00AA3D59">
        <w:tc>
          <w:tcPr>
            <w:tcW w:w="675" w:type="dxa"/>
            <w:tcBorders>
              <w:top w:val="single" w:sz="4" w:space="0" w:color="000000"/>
              <w:left w:val="single" w:sz="4" w:space="0" w:color="000000"/>
              <w:bottom w:val="single" w:sz="4" w:space="0" w:color="000000"/>
            </w:tcBorders>
          </w:tcPr>
          <w:p w:rsidR="00F13D41" w:rsidRPr="00604A3D" w:rsidRDefault="00F13D41" w:rsidP="002C3A61">
            <w:pPr>
              <w:widowControl/>
              <w:autoSpaceDE/>
              <w:autoSpaceDN/>
              <w:adjustRightInd/>
              <w:jc w:val="both"/>
              <w:rPr>
                <w:rFonts w:eastAsia="Calibri"/>
                <w:sz w:val="28"/>
                <w:szCs w:val="28"/>
                <w:lang w:eastAsia="en-US"/>
              </w:rPr>
            </w:pPr>
            <w:r w:rsidRPr="00604A3D">
              <w:rPr>
                <w:rFonts w:eastAsia="Calibri"/>
                <w:sz w:val="28"/>
                <w:szCs w:val="28"/>
                <w:lang w:eastAsia="en-US"/>
              </w:rPr>
              <w:t>1</w:t>
            </w:r>
            <w:r w:rsidR="002C3A61" w:rsidRPr="00604A3D">
              <w:rPr>
                <w:rFonts w:eastAsia="Calibri"/>
                <w:sz w:val="28"/>
                <w:szCs w:val="28"/>
                <w:lang w:eastAsia="en-US"/>
              </w:rPr>
              <w:t>9</w:t>
            </w:r>
            <w:r w:rsidRPr="00604A3D">
              <w:rPr>
                <w:rFonts w:eastAsia="Calibri"/>
                <w:sz w:val="28"/>
                <w:szCs w:val="28"/>
                <w:lang w:eastAsia="en-US"/>
              </w:rPr>
              <w:t>.</w:t>
            </w:r>
          </w:p>
        </w:tc>
        <w:tc>
          <w:tcPr>
            <w:tcW w:w="3819" w:type="dxa"/>
            <w:tcBorders>
              <w:top w:val="single" w:sz="4" w:space="0" w:color="000000"/>
              <w:left w:val="single" w:sz="4" w:space="0" w:color="000000"/>
              <w:bottom w:val="single" w:sz="4" w:space="0" w:color="000000"/>
            </w:tcBorders>
          </w:tcPr>
          <w:p w:rsidR="00F13D41" w:rsidRPr="00604A3D" w:rsidRDefault="00F13D41" w:rsidP="00567292">
            <w:pPr>
              <w:jc w:val="both"/>
              <w:rPr>
                <w:sz w:val="28"/>
                <w:szCs w:val="28"/>
              </w:rPr>
            </w:pPr>
            <w:r w:rsidRPr="00604A3D">
              <w:rPr>
                <w:sz w:val="28"/>
                <w:szCs w:val="28"/>
              </w:rPr>
              <w:t>Иные требования, в том числе учитывающие особенности предоставления муниципальных услуг в многофункциональном центре предоставления государственных и муниципальных услуг</w:t>
            </w:r>
          </w:p>
          <w:p w:rsidR="00F13D41" w:rsidRPr="00604A3D" w:rsidRDefault="00F13D41" w:rsidP="00567292">
            <w:pPr>
              <w:jc w:val="both"/>
              <w:rPr>
                <w:sz w:val="28"/>
                <w:szCs w:val="28"/>
              </w:rPr>
            </w:pPr>
            <w:r w:rsidRPr="00604A3D">
              <w:rPr>
                <w:sz w:val="28"/>
                <w:szCs w:val="28"/>
              </w:rPr>
              <w:t>и особенности предоставления услуги в электронной форме</w:t>
            </w:r>
          </w:p>
          <w:p w:rsidR="00F13D41" w:rsidRPr="00604A3D" w:rsidRDefault="00F13D41" w:rsidP="000E0FBE">
            <w:pPr>
              <w:widowControl/>
              <w:autoSpaceDE/>
              <w:autoSpaceDN/>
              <w:adjustRightInd/>
              <w:jc w:val="both"/>
              <w:rPr>
                <w:rFonts w:eastAsia="Calibri"/>
                <w:sz w:val="28"/>
                <w:szCs w:val="28"/>
                <w:lang w:eastAsia="en-US"/>
              </w:rPr>
            </w:pPr>
          </w:p>
        </w:tc>
        <w:tc>
          <w:tcPr>
            <w:tcW w:w="5245" w:type="dxa"/>
            <w:tcBorders>
              <w:top w:val="single" w:sz="4" w:space="0" w:color="000000"/>
              <w:left w:val="single" w:sz="4" w:space="0" w:color="000000"/>
              <w:bottom w:val="single" w:sz="4" w:space="0" w:color="000000"/>
              <w:right w:val="single" w:sz="4" w:space="0" w:color="000000"/>
            </w:tcBorders>
          </w:tcPr>
          <w:p w:rsidR="005D3187" w:rsidRPr="00604A3D" w:rsidRDefault="005D3187" w:rsidP="000F381C">
            <w:pPr>
              <w:ind w:firstLine="468"/>
              <w:jc w:val="both"/>
              <w:rPr>
                <w:sz w:val="28"/>
                <w:szCs w:val="28"/>
              </w:rPr>
            </w:pPr>
            <w:r w:rsidRPr="00604A3D">
              <w:rPr>
                <w:sz w:val="28"/>
                <w:szCs w:val="28"/>
              </w:rPr>
              <w:t>В МФЦ размещается:</w:t>
            </w:r>
          </w:p>
          <w:p w:rsidR="005D3187" w:rsidRPr="00604A3D" w:rsidRDefault="005D3187" w:rsidP="000F381C">
            <w:pPr>
              <w:pStyle w:val="4"/>
              <w:shd w:val="clear" w:color="auto" w:fill="auto"/>
              <w:spacing w:before="0" w:after="0" w:line="240" w:lineRule="auto"/>
              <w:ind w:left="20" w:right="20" w:firstLine="468"/>
              <w:jc w:val="both"/>
              <w:rPr>
                <w:sz w:val="28"/>
                <w:szCs w:val="28"/>
              </w:rPr>
            </w:pPr>
            <w:r w:rsidRPr="00604A3D">
              <w:rPr>
                <w:sz w:val="28"/>
                <w:szCs w:val="28"/>
              </w:rPr>
              <w:t>Информационные стенды, содержащие актуальную и исчерпывающую информацию, необходимую для получения муниципальной услуги, в том числе:</w:t>
            </w:r>
          </w:p>
          <w:p w:rsidR="005D3187" w:rsidRPr="00604A3D" w:rsidRDefault="000F381C" w:rsidP="000F381C">
            <w:pPr>
              <w:pStyle w:val="4"/>
              <w:shd w:val="clear" w:color="auto" w:fill="auto"/>
              <w:tabs>
                <w:tab w:val="left" w:pos="495"/>
              </w:tabs>
              <w:spacing w:before="0" w:after="0" w:line="240" w:lineRule="auto"/>
              <w:ind w:right="20"/>
              <w:jc w:val="both"/>
              <w:rPr>
                <w:sz w:val="28"/>
                <w:szCs w:val="28"/>
              </w:rPr>
            </w:pPr>
            <w:r>
              <w:rPr>
                <w:sz w:val="28"/>
                <w:szCs w:val="28"/>
              </w:rPr>
              <w:t xml:space="preserve">- </w:t>
            </w:r>
            <w:r w:rsidR="005D3187" w:rsidRPr="00604A3D">
              <w:rPr>
                <w:sz w:val="28"/>
                <w:szCs w:val="28"/>
              </w:rPr>
              <w:t>перечень муниципальных услуг, предоставление которых организовано в многофункциональном центре;</w:t>
            </w:r>
          </w:p>
          <w:p w:rsidR="005D3187" w:rsidRPr="00604A3D" w:rsidRDefault="000F381C" w:rsidP="000F381C">
            <w:pPr>
              <w:pStyle w:val="4"/>
              <w:shd w:val="clear" w:color="auto" w:fill="auto"/>
              <w:tabs>
                <w:tab w:val="left" w:pos="490"/>
              </w:tabs>
              <w:spacing w:before="0" w:after="0" w:line="240" w:lineRule="auto"/>
              <w:jc w:val="both"/>
              <w:rPr>
                <w:sz w:val="28"/>
                <w:szCs w:val="28"/>
              </w:rPr>
            </w:pPr>
            <w:r>
              <w:rPr>
                <w:sz w:val="28"/>
                <w:szCs w:val="28"/>
              </w:rPr>
              <w:t xml:space="preserve">- </w:t>
            </w:r>
            <w:r w:rsidR="005D3187" w:rsidRPr="00604A3D">
              <w:rPr>
                <w:sz w:val="28"/>
                <w:szCs w:val="28"/>
              </w:rPr>
              <w:t>сроки предоставления муниципальных услуг;</w:t>
            </w:r>
          </w:p>
          <w:p w:rsidR="005D3187" w:rsidRPr="00604A3D" w:rsidRDefault="000F381C" w:rsidP="000F381C">
            <w:pPr>
              <w:pStyle w:val="4"/>
              <w:shd w:val="clear" w:color="auto" w:fill="auto"/>
              <w:tabs>
                <w:tab w:val="left" w:pos="505"/>
              </w:tabs>
              <w:spacing w:before="0" w:after="0" w:line="240" w:lineRule="auto"/>
              <w:ind w:right="20"/>
              <w:jc w:val="both"/>
              <w:rPr>
                <w:sz w:val="28"/>
                <w:szCs w:val="28"/>
              </w:rPr>
            </w:pPr>
            <w:r>
              <w:rPr>
                <w:sz w:val="28"/>
                <w:szCs w:val="28"/>
              </w:rPr>
              <w:t xml:space="preserve">- </w:t>
            </w:r>
            <w:r w:rsidR="005D3187" w:rsidRPr="00604A3D">
              <w:rPr>
                <w:sz w:val="28"/>
                <w:szCs w:val="28"/>
              </w:rPr>
              <w:t>размеры пошлины и иных платежей, уплачиваемых заявителем при по</w:t>
            </w:r>
            <w:r w:rsidR="005D3187" w:rsidRPr="00604A3D">
              <w:rPr>
                <w:sz w:val="28"/>
                <w:szCs w:val="28"/>
              </w:rPr>
              <w:softHyphen/>
              <w:t>лучении муниципальных услуг, порядок их уплаты;</w:t>
            </w:r>
          </w:p>
          <w:p w:rsidR="005D3187" w:rsidRPr="00604A3D" w:rsidRDefault="000F381C" w:rsidP="000F381C">
            <w:pPr>
              <w:pStyle w:val="4"/>
              <w:shd w:val="clear" w:color="auto" w:fill="auto"/>
              <w:tabs>
                <w:tab w:val="left" w:pos="519"/>
              </w:tabs>
              <w:spacing w:before="0" w:after="0" w:line="240" w:lineRule="auto"/>
              <w:ind w:right="20"/>
              <w:jc w:val="both"/>
              <w:rPr>
                <w:sz w:val="28"/>
                <w:szCs w:val="28"/>
              </w:rPr>
            </w:pPr>
            <w:r>
              <w:rPr>
                <w:sz w:val="28"/>
                <w:szCs w:val="28"/>
              </w:rPr>
              <w:t xml:space="preserve">- </w:t>
            </w:r>
            <w:r w:rsidR="005D3187" w:rsidRPr="00604A3D">
              <w:rPr>
                <w:sz w:val="28"/>
                <w:szCs w:val="28"/>
              </w:rPr>
              <w:t>информацию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5D3187" w:rsidRPr="00604A3D" w:rsidRDefault="000F381C" w:rsidP="000F381C">
            <w:pPr>
              <w:pStyle w:val="4"/>
              <w:shd w:val="clear" w:color="auto" w:fill="auto"/>
              <w:tabs>
                <w:tab w:val="left" w:pos="524"/>
              </w:tabs>
              <w:spacing w:before="0" w:after="0" w:line="240" w:lineRule="auto"/>
              <w:ind w:right="20"/>
              <w:jc w:val="both"/>
              <w:rPr>
                <w:sz w:val="28"/>
                <w:szCs w:val="28"/>
              </w:rPr>
            </w:pPr>
            <w:r>
              <w:rPr>
                <w:sz w:val="28"/>
                <w:szCs w:val="28"/>
              </w:rPr>
              <w:t xml:space="preserve">- </w:t>
            </w:r>
            <w:r w:rsidR="005D3187" w:rsidRPr="00604A3D">
              <w:rPr>
                <w:sz w:val="28"/>
                <w:szCs w:val="28"/>
              </w:rPr>
              <w:t>порядок обжалования действий (бездействия), а также решений орга</w:t>
            </w:r>
            <w:r w:rsidR="005D3187" w:rsidRPr="00604A3D">
              <w:rPr>
                <w:sz w:val="28"/>
                <w:szCs w:val="28"/>
              </w:rPr>
              <w:softHyphen/>
              <w:t>нов, предоставляющих муниципальные услуги, муниципальных служащих, многофункциональных центров, работников многофункциональных центров;</w:t>
            </w:r>
          </w:p>
          <w:p w:rsidR="005D3187" w:rsidRPr="00604A3D" w:rsidRDefault="000F381C" w:rsidP="000F381C">
            <w:pPr>
              <w:pStyle w:val="4"/>
              <w:shd w:val="clear" w:color="auto" w:fill="auto"/>
              <w:tabs>
                <w:tab w:val="left" w:pos="510"/>
              </w:tabs>
              <w:spacing w:before="0" w:after="0" w:line="240" w:lineRule="auto"/>
              <w:ind w:right="20"/>
              <w:jc w:val="both"/>
              <w:rPr>
                <w:sz w:val="28"/>
                <w:szCs w:val="28"/>
              </w:rPr>
            </w:pPr>
            <w:r>
              <w:rPr>
                <w:sz w:val="28"/>
                <w:szCs w:val="28"/>
              </w:rPr>
              <w:t xml:space="preserve">- </w:t>
            </w:r>
            <w:r w:rsidR="005D3187" w:rsidRPr="00604A3D">
              <w:rPr>
                <w:sz w:val="28"/>
                <w:szCs w:val="28"/>
              </w:rPr>
              <w:t>информацию о предусмотренной законодательством Российской Феде</w:t>
            </w:r>
            <w:r w:rsidR="005D3187" w:rsidRPr="00604A3D">
              <w:rPr>
                <w:sz w:val="28"/>
                <w:szCs w:val="28"/>
              </w:rPr>
              <w:softHyphen/>
            </w:r>
            <w:r w:rsidR="005D3187" w:rsidRPr="00604A3D">
              <w:rPr>
                <w:sz w:val="28"/>
                <w:szCs w:val="28"/>
              </w:rPr>
              <w:lastRenderedPageBreak/>
              <w:t>рации ответственности, должностных лиц органов, предоставляющих муни</w:t>
            </w:r>
            <w:r w:rsidR="005D3187" w:rsidRPr="00604A3D">
              <w:rPr>
                <w:sz w:val="28"/>
                <w:szCs w:val="28"/>
              </w:rPr>
              <w:softHyphen/>
              <w:t>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w:t>
            </w:r>
            <w:r w:rsidR="00567292">
              <w:rPr>
                <w:sz w:val="28"/>
                <w:szCs w:val="28"/>
              </w:rPr>
              <w:t>доставления муниципальных услуг;</w:t>
            </w:r>
          </w:p>
          <w:p w:rsidR="005D3187" w:rsidRPr="00604A3D" w:rsidRDefault="000F381C" w:rsidP="000F381C">
            <w:pPr>
              <w:pStyle w:val="4"/>
              <w:shd w:val="clear" w:color="auto" w:fill="auto"/>
              <w:tabs>
                <w:tab w:val="left" w:pos="519"/>
              </w:tabs>
              <w:spacing w:before="0" w:after="0" w:line="240" w:lineRule="auto"/>
              <w:ind w:right="20"/>
              <w:jc w:val="both"/>
              <w:rPr>
                <w:sz w:val="28"/>
                <w:szCs w:val="28"/>
              </w:rPr>
            </w:pPr>
            <w:r>
              <w:rPr>
                <w:sz w:val="28"/>
                <w:szCs w:val="28"/>
              </w:rPr>
              <w:t xml:space="preserve">- </w:t>
            </w:r>
            <w:r w:rsidR="005D3187" w:rsidRPr="00604A3D">
              <w:rPr>
                <w:sz w:val="28"/>
                <w:szCs w:val="28"/>
              </w:rPr>
              <w:t>информацию о порядке возмещения вреда, причиненного заявителю в результате ненадлежащего исполнения либо неисполнения многофункцио</w:t>
            </w:r>
            <w:r w:rsidR="005D3187" w:rsidRPr="00604A3D">
              <w:rPr>
                <w:sz w:val="28"/>
                <w:szCs w:val="28"/>
              </w:rPr>
              <w:softHyphen/>
              <w:t>нальным центром или его работниками, а также привлекаемыми организа</w:t>
            </w:r>
            <w:r w:rsidR="005D3187" w:rsidRPr="00604A3D">
              <w:rPr>
                <w:sz w:val="28"/>
                <w:szCs w:val="28"/>
              </w:rPr>
              <w:softHyphen/>
              <w:t>циями или их работниками обязанностей, предусмотренных законодательством Российской Федерации;</w:t>
            </w:r>
          </w:p>
          <w:p w:rsidR="005D3187" w:rsidRPr="00604A3D" w:rsidRDefault="000F381C" w:rsidP="000F381C">
            <w:pPr>
              <w:pStyle w:val="4"/>
              <w:shd w:val="clear" w:color="auto" w:fill="auto"/>
              <w:tabs>
                <w:tab w:val="left" w:pos="500"/>
              </w:tabs>
              <w:spacing w:before="0" w:after="0" w:line="240" w:lineRule="auto"/>
              <w:ind w:right="20"/>
              <w:jc w:val="both"/>
              <w:rPr>
                <w:sz w:val="28"/>
                <w:szCs w:val="28"/>
              </w:rPr>
            </w:pPr>
            <w:r>
              <w:rPr>
                <w:sz w:val="28"/>
                <w:szCs w:val="28"/>
              </w:rPr>
              <w:t xml:space="preserve">- </w:t>
            </w:r>
            <w:r w:rsidR="005D3187" w:rsidRPr="00604A3D">
              <w:rPr>
                <w:sz w:val="28"/>
                <w:szCs w:val="28"/>
              </w:rPr>
              <w:t>режим работы и адреса иных многофункциональных центров и привле</w:t>
            </w:r>
            <w:r w:rsidR="005D3187" w:rsidRPr="00604A3D">
              <w:rPr>
                <w:sz w:val="28"/>
                <w:szCs w:val="28"/>
              </w:rPr>
              <w:softHyphen/>
              <w:t>каемых организаций, находящихся на территории субъекта Российской Фе</w:t>
            </w:r>
            <w:r w:rsidR="005D3187" w:rsidRPr="00604A3D">
              <w:rPr>
                <w:sz w:val="28"/>
                <w:szCs w:val="28"/>
              </w:rPr>
              <w:softHyphen/>
              <w:t>дерации;</w:t>
            </w:r>
          </w:p>
          <w:p w:rsidR="005D3187" w:rsidRPr="00604A3D" w:rsidRDefault="000F381C" w:rsidP="00567292">
            <w:pPr>
              <w:pStyle w:val="4"/>
              <w:shd w:val="clear" w:color="auto" w:fill="auto"/>
              <w:tabs>
                <w:tab w:val="left" w:pos="505"/>
              </w:tabs>
              <w:spacing w:before="0" w:after="0" w:line="240" w:lineRule="auto"/>
              <w:ind w:right="20"/>
              <w:jc w:val="both"/>
              <w:rPr>
                <w:sz w:val="28"/>
                <w:szCs w:val="28"/>
              </w:rPr>
            </w:pPr>
            <w:r>
              <w:rPr>
                <w:sz w:val="28"/>
                <w:szCs w:val="28"/>
              </w:rPr>
              <w:t xml:space="preserve">- </w:t>
            </w:r>
            <w:r w:rsidR="005D3187" w:rsidRPr="00604A3D">
              <w:rPr>
                <w:sz w:val="28"/>
                <w:szCs w:val="28"/>
              </w:rPr>
              <w:t xml:space="preserve">иную информацию, необходимую для </w:t>
            </w:r>
            <w:r>
              <w:rPr>
                <w:sz w:val="28"/>
                <w:szCs w:val="28"/>
              </w:rPr>
              <w:t>получения муниципальной услу</w:t>
            </w:r>
            <w:r>
              <w:rPr>
                <w:sz w:val="28"/>
                <w:szCs w:val="28"/>
              </w:rPr>
              <w:softHyphen/>
              <w:t>ги.</w:t>
            </w:r>
          </w:p>
          <w:p w:rsidR="005D3187" w:rsidRPr="00604A3D" w:rsidRDefault="005D3187" w:rsidP="00567292">
            <w:pPr>
              <w:pStyle w:val="4"/>
              <w:shd w:val="clear" w:color="auto" w:fill="auto"/>
              <w:spacing w:before="0" w:after="0" w:line="240" w:lineRule="auto"/>
              <w:ind w:right="20"/>
              <w:jc w:val="both"/>
              <w:rPr>
                <w:sz w:val="28"/>
                <w:szCs w:val="28"/>
              </w:rPr>
            </w:pPr>
            <w:r w:rsidRPr="00604A3D">
              <w:rPr>
                <w:sz w:val="28"/>
                <w:szCs w:val="28"/>
              </w:rPr>
              <w:t>Максимальный срок ожидания в очереди при подаче запроса о предос</w:t>
            </w:r>
            <w:r w:rsidRPr="00604A3D">
              <w:rPr>
                <w:sz w:val="28"/>
                <w:szCs w:val="28"/>
              </w:rPr>
              <w:softHyphen/>
              <w:t>тавлении муниципальной услуги, получения консультации и результата му</w:t>
            </w:r>
            <w:r w:rsidRPr="00604A3D">
              <w:rPr>
                <w:sz w:val="28"/>
                <w:szCs w:val="28"/>
              </w:rPr>
              <w:softHyphen/>
              <w:t>ниципальной услуги через МФЦ не должен превышать 15 минут.</w:t>
            </w:r>
          </w:p>
          <w:p w:rsidR="005D3187" w:rsidRPr="00604A3D" w:rsidRDefault="005D3187" w:rsidP="00823B93">
            <w:pPr>
              <w:pStyle w:val="4"/>
              <w:shd w:val="clear" w:color="auto" w:fill="auto"/>
              <w:spacing w:before="0" w:after="0" w:line="240" w:lineRule="auto"/>
              <w:ind w:right="20"/>
              <w:jc w:val="both"/>
              <w:rPr>
                <w:sz w:val="28"/>
                <w:szCs w:val="28"/>
              </w:rPr>
            </w:pPr>
            <w:r w:rsidRPr="00604A3D">
              <w:rPr>
                <w:sz w:val="28"/>
                <w:szCs w:val="28"/>
              </w:rPr>
              <w:t>Порядок регистрации запросов в МФЦ, а также выдачи результатов пре</w:t>
            </w:r>
            <w:r w:rsidRPr="00604A3D">
              <w:rPr>
                <w:sz w:val="28"/>
                <w:szCs w:val="28"/>
              </w:rPr>
              <w:softHyphen/>
              <w:t>доставления муниципальных услуг осуществляется с использованием авто</w:t>
            </w:r>
            <w:r w:rsidRPr="00604A3D">
              <w:rPr>
                <w:sz w:val="28"/>
                <w:szCs w:val="28"/>
              </w:rPr>
              <w:softHyphen/>
              <w:t>матизированной информационной системы МФЦ (АИС «МФЦ»).</w:t>
            </w:r>
          </w:p>
          <w:p w:rsidR="005D3187" w:rsidRPr="00604A3D" w:rsidRDefault="005D3187" w:rsidP="00823B93">
            <w:pPr>
              <w:pStyle w:val="4"/>
              <w:shd w:val="clear" w:color="auto" w:fill="auto"/>
              <w:spacing w:before="0" w:after="0" w:line="240" w:lineRule="auto"/>
              <w:ind w:right="20"/>
              <w:jc w:val="both"/>
              <w:rPr>
                <w:sz w:val="28"/>
                <w:szCs w:val="28"/>
              </w:rPr>
            </w:pPr>
            <w:r w:rsidRPr="00604A3D">
              <w:rPr>
                <w:sz w:val="28"/>
                <w:szCs w:val="28"/>
              </w:rPr>
              <w:t>Для организации взаимодействия с заявителями помещение МФЦ делит</w:t>
            </w:r>
            <w:r w:rsidRPr="00604A3D">
              <w:rPr>
                <w:sz w:val="28"/>
                <w:szCs w:val="28"/>
              </w:rPr>
              <w:softHyphen/>
              <w:t>ся на следующие функциональные секторы:</w:t>
            </w:r>
          </w:p>
          <w:p w:rsidR="005D3187" w:rsidRPr="00604A3D" w:rsidRDefault="000F381C" w:rsidP="00823B93">
            <w:pPr>
              <w:pStyle w:val="4"/>
              <w:shd w:val="clear" w:color="auto" w:fill="auto"/>
              <w:tabs>
                <w:tab w:val="left" w:pos="570"/>
              </w:tabs>
              <w:spacing w:before="0" w:after="0" w:line="240" w:lineRule="auto"/>
              <w:jc w:val="both"/>
              <w:rPr>
                <w:sz w:val="28"/>
                <w:szCs w:val="28"/>
              </w:rPr>
            </w:pPr>
            <w:r>
              <w:rPr>
                <w:sz w:val="28"/>
                <w:szCs w:val="28"/>
              </w:rPr>
              <w:t xml:space="preserve">- </w:t>
            </w:r>
            <w:r w:rsidR="005D3187" w:rsidRPr="00604A3D">
              <w:rPr>
                <w:sz w:val="28"/>
                <w:szCs w:val="28"/>
              </w:rPr>
              <w:t>сектор информирования и ожидания;</w:t>
            </w:r>
          </w:p>
          <w:p w:rsidR="005D3187" w:rsidRPr="00604A3D" w:rsidRDefault="000F381C" w:rsidP="00823B93">
            <w:pPr>
              <w:pStyle w:val="4"/>
              <w:shd w:val="clear" w:color="auto" w:fill="auto"/>
              <w:tabs>
                <w:tab w:val="left" w:pos="575"/>
              </w:tabs>
              <w:spacing w:before="0" w:after="0" w:line="240" w:lineRule="auto"/>
              <w:jc w:val="both"/>
              <w:rPr>
                <w:sz w:val="28"/>
                <w:szCs w:val="28"/>
              </w:rPr>
            </w:pPr>
            <w:r>
              <w:rPr>
                <w:sz w:val="28"/>
                <w:szCs w:val="28"/>
              </w:rPr>
              <w:t xml:space="preserve">- </w:t>
            </w:r>
            <w:r w:rsidR="005D3187" w:rsidRPr="00604A3D">
              <w:rPr>
                <w:sz w:val="28"/>
                <w:szCs w:val="28"/>
              </w:rPr>
              <w:t>сектор приема заявителей;</w:t>
            </w:r>
          </w:p>
          <w:p w:rsidR="00F13D41" w:rsidRPr="00604A3D" w:rsidRDefault="005D3187" w:rsidP="00823B93">
            <w:pPr>
              <w:pStyle w:val="4"/>
              <w:shd w:val="clear" w:color="auto" w:fill="auto"/>
              <w:spacing w:before="0" w:after="0" w:line="240" w:lineRule="auto"/>
              <w:ind w:right="20"/>
              <w:jc w:val="both"/>
              <w:rPr>
                <w:sz w:val="28"/>
                <w:szCs w:val="28"/>
              </w:rPr>
            </w:pPr>
            <w:r w:rsidRPr="00604A3D">
              <w:rPr>
                <w:sz w:val="28"/>
                <w:szCs w:val="28"/>
              </w:rPr>
              <w:t>Заявитель вправе обратиться с жалобой на решения и действия (бездей</w:t>
            </w:r>
            <w:r w:rsidRPr="00604A3D">
              <w:rPr>
                <w:sz w:val="28"/>
                <w:szCs w:val="28"/>
              </w:rPr>
              <w:softHyphen/>
              <w:t>ствия) органа предоставляющего муниципальную услугу, в том числе и через МФЦ.</w:t>
            </w:r>
          </w:p>
        </w:tc>
      </w:tr>
    </w:tbl>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B613E" w:rsidRDefault="00471F21" w:rsidP="006B613E">
      <w:pPr>
        <w:widowControl/>
        <w:autoSpaceDE/>
        <w:autoSpaceDN/>
        <w:adjustRightInd/>
        <w:ind w:firstLine="567"/>
        <w:jc w:val="center"/>
        <w:rPr>
          <w:rFonts w:eastAsia="Calibri"/>
          <w:sz w:val="28"/>
          <w:szCs w:val="28"/>
          <w:lang w:eastAsia="en-US"/>
        </w:rPr>
      </w:pPr>
      <w:r w:rsidRPr="006B613E">
        <w:rPr>
          <w:rFonts w:eastAsia="Calibri"/>
          <w:sz w:val="28"/>
          <w:szCs w:val="28"/>
          <w:lang w:eastAsia="en-US"/>
        </w:rPr>
        <w:t>3. Состав, последовательность и сроки выполнения</w:t>
      </w:r>
    </w:p>
    <w:p w:rsidR="006B613E" w:rsidRDefault="00471F21" w:rsidP="006B613E">
      <w:pPr>
        <w:widowControl/>
        <w:autoSpaceDE/>
        <w:autoSpaceDN/>
        <w:adjustRightInd/>
        <w:ind w:firstLine="567"/>
        <w:jc w:val="center"/>
        <w:rPr>
          <w:rFonts w:eastAsia="Calibri"/>
          <w:sz w:val="28"/>
          <w:szCs w:val="28"/>
          <w:lang w:eastAsia="en-US"/>
        </w:rPr>
      </w:pPr>
      <w:r w:rsidRPr="006B613E">
        <w:rPr>
          <w:rFonts w:eastAsia="Calibri"/>
          <w:sz w:val="28"/>
          <w:szCs w:val="28"/>
          <w:lang w:eastAsia="en-US"/>
        </w:rPr>
        <w:t>административных процедур, требований к</w:t>
      </w:r>
      <w:r w:rsidR="006B613E">
        <w:rPr>
          <w:rFonts w:eastAsia="Calibri"/>
          <w:sz w:val="28"/>
          <w:szCs w:val="28"/>
          <w:lang w:eastAsia="en-US"/>
        </w:rPr>
        <w:t xml:space="preserve"> </w:t>
      </w:r>
      <w:r w:rsidRPr="006B613E">
        <w:rPr>
          <w:rFonts w:eastAsia="Calibri"/>
          <w:sz w:val="28"/>
          <w:szCs w:val="28"/>
          <w:lang w:eastAsia="en-US"/>
        </w:rPr>
        <w:t xml:space="preserve">порядку их выполнения, </w:t>
      </w:r>
    </w:p>
    <w:p w:rsidR="00471F21" w:rsidRPr="006B613E" w:rsidRDefault="00471F21" w:rsidP="006B613E">
      <w:pPr>
        <w:widowControl/>
        <w:autoSpaceDE/>
        <w:autoSpaceDN/>
        <w:adjustRightInd/>
        <w:ind w:firstLine="567"/>
        <w:jc w:val="center"/>
        <w:rPr>
          <w:rFonts w:eastAsia="Calibri"/>
          <w:sz w:val="28"/>
          <w:szCs w:val="28"/>
          <w:lang w:eastAsia="en-US"/>
        </w:rPr>
      </w:pPr>
      <w:r w:rsidRPr="006B613E">
        <w:rPr>
          <w:rFonts w:eastAsia="Calibri"/>
          <w:sz w:val="28"/>
          <w:szCs w:val="28"/>
          <w:lang w:eastAsia="en-US"/>
        </w:rPr>
        <w:t>в том числе особенности</w:t>
      </w:r>
      <w:r w:rsidR="006B613E">
        <w:rPr>
          <w:rFonts w:eastAsia="Calibri"/>
          <w:sz w:val="28"/>
          <w:szCs w:val="28"/>
          <w:lang w:eastAsia="en-US"/>
        </w:rPr>
        <w:t xml:space="preserve"> </w:t>
      </w:r>
      <w:r w:rsidRPr="006B613E">
        <w:rPr>
          <w:rFonts w:eastAsia="Calibri"/>
          <w:sz w:val="28"/>
          <w:szCs w:val="28"/>
          <w:lang w:eastAsia="en-US"/>
        </w:rPr>
        <w:t>выполнения административных процедур</w:t>
      </w:r>
    </w:p>
    <w:p w:rsidR="00471F21" w:rsidRPr="006B613E" w:rsidRDefault="00471F21" w:rsidP="006B613E">
      <w:pPr>
        <w:widowControl/>
        <w:autoSpaceDE/>
        <w:autoSpaceDN/>
        <w:adjustRightInd/>
        <w:ind w:firstLine="567"/>
        <w:jc w:val="center"/>
        <w:rPr>
          <w:rFonts w:eastAsia="Calibri"/>
          <w:sz w:val="28"/>
          <w:szCs w:val="28"/>
          <w:lang w:eastAsia="en-US"/>
        </w:rPr>
      </w:pPr>
      <w:r w:rsidRPr="006B613E">
        <w:rPr>
          <w:rFonts w:eastAsia="Calibri"/>
          <w:sz w:val="28"/>
          <w:szCs w:val="28"/>
          <w:lang w:eastAsia="en-US"/>
        </w:rPr>
        <w:t>в электронной форме</w:t>
      </w:r>
    </w:p>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Предоставление Муниципальной услуги включает в себя следующие административные процедуры:</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1) приём и регистрация заявлений с комплектом документов и передача пакета документов в </w:t>
      </w:r>
      <w:r w:rsidR="00BA2F8F" w:rsidRPr="00604A3D">
        <w:rPr>
          <w:rFonts w:eastAsia="Calibri"/>
          <w:sz w:val="28"/>
          <w:szCs w:val="28"/>
          <w:lang w:eastAsia="en-US"/>
        </w:rPr>
        <w:t>Отдел</w:t>
      </w:r>
      <w:r w:rsidRPr="00604A3D">
        <w:rPr>
          <w:rFonts w:eastAsia="Calibri"/>
          <w:sz w:val="28"/>
          <w:szCs w:val="28"/>
          <w:lang w:eastAsia="en-US"/>
        </w:rPr>
        <w:t>;</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2) рассмотрение заявлений и принятие решения о предоставлении (отказе в предоставлении) муниципальной услуг;</w:t>
      </w:r>
    </w:p>
    <w:p w:rsidR="00471F21" w:rsidRPr="00604A3D" w:rsidRDefault="00471F21" w:rsidP="00AA3D59">
      <w:pPr>
        <w:widowControl/>
        <w:autoSpaceDE/>
        <w:autoSpaceDN/>
        <w:adjustRightInd/>
        <w:ind w:firstLine="567"/>
        <w:jc w:val="both"/>
        <w:rPr>
          <w:rFonts w:eastAsia="Calibri"/>
          <w:bCs/>
          <w:sz w:val="28"/>
          <w:szCs w:val="28"/>
          <w:lang w:eastAsia="en-US"/>
        </w:rPr>
      </w:pPr>
      <w:r w:rsidRPr="00604A3D">
        <w:rPr>
          <w:rFonts w:eastAsia="Calibri"/>
          <w:sz w:val="28"/>
          <w:szCs w:val="28"/>
          <w:lang w:eastAsia="en-US"/>
        </w:rPr>
        <w:t>3) оформление результата предоставления Муниципальной услуги</w:t>
      </w:r>
      <w:r w:rsidRPr="00604A3D">
        <w:rPr>
          <w:rFonts w:eastAsia="Calibri"/>
          <w:bCs/>
          <w:sz w:val="28"/>
          <w:szCs w:val="28"/>
          <w:lang w:eastAsia="en-US"/>
        </w:rPr>
        <w:t>;</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4) выдача результата предоставления Муниципальной услуги заявителям.</w:t>
      </w:r>
    </w:p>
    <w:p w:rsidR="00471F21" w:rsidRDefault="00471F21" w:rsidP="00AA3D59">
      <w:pPr>
        <w:widowControl/>
        <w:autoSpaceDE/>
        <w:autoSpaceDN/>
        <w:adjustRightInd/>
        <w:ind w:firstLine="567"/>
        <w:jc w:val="both"/>
        <w:rPr>
          <w:rFonts w:eastAsia="Calibri"/>
          <w:bCs/>
          <w:sz w:val="28"/>
          <w:szCs w:val="28"/>
          <w:lang w:eastAsia="en-US"/>
        </w:rPr>
      </w:pPr>
      <w:r w:rsidRPr="00604A3D">
        <w:rPr>
          <w:rFonts w:eastAsia="Calibri"/>
          <w:bCs/>
          <w:sz w:val="28"/>
          <w:szCs w:val="28"/>
          <w:lang w:eastAsia="en-US"/>
        </w:rPr>
        <w:t>Блок-схема предоставления Муниципальной услуги приводится в приложении к настоящему административному регламенту – приложение № 3.</w:t>
      </w:r>
    </w:p>
    <w:p w:rsidR="006B613E" w:rsidRPr="00604A3D" w:rsidRDefault="006B613E" w:rsidP="00AA3D59">
      <w:pPr>
        <w:widowControl/>
        <w:autoSpaceDE/>
        <w:autoSpaceDN/>
        <w:adjustRightInd/>
        <w:ind w:firstLine="567"/>
        <w:jc w:val="both"/>
        <w:rPr>
          <w:rFonts w:eastAsia="Calibri"/>
          <w:bCs/>
          <w:sz w:val="28"/>
          <w:szCs w:val="28"/>
          <w:lang w:eastAsia="en-US"/>
        </w:rPr>
      </w:pPr>
    </w:p>
    <w:p w:rsidR="00471F21" w:rsidRPr="00604A3D" w:rsidRDefault="00471F21" w:rsidP="00AA3D59">
      <w:pPr>
        <w:widowControl/>
        <w:autoSpaceDE/>
        <w:autoSpaceDN/>
        <w:adjustRightInd/>
        <w:ind w:firstLine="567"/>
        <w:jc w:val="both"/>
        <w:rPr>
          <w:rFonts w:eastAsia="Calibri"/>
          <w:bCs/>
          <w:sz w:val="28"/>
          <w:szCs w:val="28"/>
          <w:lang w:eastAsia="en-US"/>
        </w:rPr>
      </w:pPr>
      <w:r w:rsidRPr="00604A3D">
        <w:rPr>
          <w:rFonts w:eastAsia="Calibri"/>
          <w:bCs/>
          <w:sz w:val="28"/>
          <w:szCs w:val="28"/>
          <w:lang w:eastAsia="en-US"/>
        </w:rPr>
        <w:t xml:space="preserve">3.1. Приём и регистрация заявлений с комплектом документов. </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3.1.1. Основанием для начала предоставления Муниципальной услуги является обращение заявителя в Администрацию с приложением всех необходимых документов, указанных в пункте 6 раздела 2 «Стандарт предоставления муниципальной услуги» настоящего Административного регламента.</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3.1.1.1. Документы, указанные в пункте 6 раздела 2 настоящего Административного регламента, могут быть направлены в Администрацию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3.1.1.2. При направлении документов, указанных в пункте 6 раздела 2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в 2-дневный срок направляет заявителю электронное сообщение, подтверждающее приём данных документов, а также направляет заявителю информацию об адресе и графике работы Администрации, в который необходимо представить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пункте 6 раздела 2 Регламента, то информирует заявителя также о представлении недостающих документов.</w:t>
      </w:r>
      <w:r w:rsidR="002F0F5B" w:rsidRPr="00604A3D">
        <w:rPr>
          <w:rFonts w:eastAsia="Calibri"/>
          <w:sz w:val="28"/>
          <w:szCs w:val="28"/>
          <w:lang w:eastAsia="en-US"/>
        </w:rPr>
        <w:t xml:space="preserve"> </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3.1.2. Специалист Администрации, при приёме документов:</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w:t>
      </w:r>
      <w:r w:rsidR="006B613E">
        <w:rPr>
          <w:rFonts w:eastAsia="Calibri"/>
          <w:sz w:val="28"/>
          <w:szCs w:val="28"/>
          <w:lang w:eastAsia="en-US"/>
        </w:rPr>
        <w:t xml:space="preserve"> </w:t>
      </w:r>
      <w:r w:rsidRPr="00604A3D">
        <w:rPr>
          <w:rFonts w:eastAsia="Calibri"/>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lastRenderedPageBreak/>
        <w:t>-</w:t>
      </w:r>
      <w:r w:rsidR="006B613E">
        <w:rPr>
          <w:rFonts w:eastAsia="Calibri"/>
          <w:sz w:val="28"/>
          <w:szCs w:val="28"/>
          <w:lang w:eastAsia="en-US"/>
        </w:rPr>
        <w:t xml:space="preserve"> </w:t>
      </w:r>
      <w:r w:rsidRPr="00604A3D">
        <w:rPr>
          <w:rFonts w:eastAsia="Calibri"/>
          <w:sz w:val="28"/>
          <w:szCs w:val="28"/>
          <w:lang w:eastAsia="en-US"/>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w:t>
      </w:r>
      <w:r w:rsidR="006B613E">
        <w:rPr>
          <w:rFonts w:eastAsia="Calibri"/>
          <w:sz w:val="28"/>
          <w:szCs w:val="28"/>
          <w:lang w:eastAsia="en-US"/>
        </w:rPr>
        <w:t xml:space="preserve"> </w:t>
      </w:r>
      <w:r w:rsidRPr="00604A3D">
        <w:rPr>
          <w:rFonts w:eastAsia="Calibri"/>
          <w:sz w:val="28"/>
          <w:szCs w:val="28"/>
          <w:lang w:eastAsia="en-US"/>
        </w:rPr>
        <w:t>проверяет соответствие представленных документов установленным требованиям, удостоверяясь, что:</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w:t>
      </w:r>
      <w:r w:rsidR="006B613E">
        <w:rPr>
          <w:rFonts w:eastAsia="Calibri"/>
          <w:sz w:val="28"/>
          <w:szCs w:val="28"/>
          <w:lang w:eastAsia="en-US"/>
        </w:rPr>
        <w:t xml:space="preserve"> </w:t>
      </w:r>
      <w:r w:rsidRPr="00604A3D">
        <w:rPr>
          <w:rFonts w:eastAsia="Calibri"/>
          <w:sz w:val="28"/>
          <w:szCs w:val="28"/>
          <w:lang w:eastAsia="en-US"/>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w:t>
      </w:r>
      <w:r w:rsidR="006B613E">
        <w:rPr>
          <w:rFonts w:eastAsia="Calibri"/>
          <w:sz w:val="28"/>
          <w:szCs w:val="28"/>
          <w:lang w:eastAsia="en-US"/>
        </w:rPr>
        <w:t xml:space="preserve"> </w:t>
      </w:r>
      <w:r w:rsidRPr="00604A3D">
        <w:rPr>
          <w:rFonts w:eastAsia="Calibri"/>
          <w:sz w:val="28"/>
          <w:szCs w:val="28"/>
          <w:lang w:eastAsia="en-US"/>
        </w:rPr>
        <w:t>тексты документов написаны разборчиво;</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w:t>
      </w:r>
      <w:r w:rsidR="006B613E">
        <w:rPr>
          <w:rFonts w:eastAsia="Calibri"/>
          <w:sz w:val="28"/>
          <w:szCs w:val="28"/>
          <w:lang w:eastAsia="en-US"/>
        </w:rPr>
        <w:t xml:space="preserve"> </w:t>
      </w:r>
      <w:r w:rsidRPr="00604A3D">
        <w:rPr>
          <w:rFonts w:eastAsia="Calibri"/>
          <w:sz w:val="28"/>
          <w:szCs w:val="28"/>
          <w:lang w:eastAsia="en-US"/>
        </w:rPr>
        <w:t>фамилии, имена и отчества физических лиц, адреса их мест жительства написаны полностью;</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w:t>
      </w:r>
      <w:r w:rsidR="006B613E">
        <w:rPr>
          <w:rFonts w:eastAsia="Calibri"/>
          <w:sz w:val="28"/>
          <w:szCs w:val="28"/>
          <w:lang w:eastAsia="en-US"/>
        </w:rPr>
        <w:t xml:space="preserve"> </w:t>
      </w:r>
      <w:r w:rsidRPr="00604A3D">
        <w:rPr>
          <w:rFonts w:eastAsia="Calibri"/>
          <w:sz w:val="28"/>
          <w:szCs w:val="28"/>
          <w:lang w:eastAsia="en-US"/>
        </w:rPr>
        <w:t>в документах нет подчисток, приписок, зачёркнутых слов и иных не оговоренных в них исправлений;</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w:t>
      </w:r>
      <w:r w:rsidR="006B613E">
        <w:rPr>
          <w:rFonts w:eastAsia="Calibri"/>
          <w:sz w:val="28"/>
          <w:szCs w:val="28"/>
          <w:lang w:eastAsia="en-US"/>
        </w:rPr>
        <w:t xml:space="preserve"> </w:t>
      </w:r>
      <w:r w:rsidRPr="00604A3D">
        <w:rPr>
          <w:rFonts w:eastAsia="Calibri"/>
          <w:sz w:val="28"/>
          <w:szCs w:val="28"/>
          <w:lang w:eastAsia="en-US"/>
        </w:rPr>
        <w:t>документы не исполнены карандашом;</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w:t>
      </w:r>
      <w:r w:rsidR="006B613E">
        <w:rPr>
          <w:rFonts w:eastAsia="Calibri"/>
          <w:sz w:val="28"/>
          <w:szCs w:val="28"/>
          <w:lang w:eastAsia="en-US"/>
        </w:rPr>
        <w:t xml:space="preserve"> </w:t>
      </w:r>
      <w:r w:rsidRPr="00604A3D">
        <w:rPr>
          <w:rFonts w:eastAsia="Calibri"/>
          <w:sz w:val="28"/>
          <w:szCs w:val="28"/>
          <w:lang w:eastAsia="en-US"/>
        </w:rPr>
        <w:t>документы не имеют серьёзных повреждений, наличие которых не позволяет однозначно истолковать их содержание;</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w:t>
      </w:r>
      <w:r w:rsidR="006B613E">
        <w:rPr>
          <w:rFonts w:eastAsia="Calibri"/>
          <w:sz w:val="28"/>
          <w:szCs w:val="28"/>
          <w:lang w:eastAsia="en-US"/>
        </w:rPr>
        <w:t xml:space="preserve"> </w:t>
      </w:r>
      <w:r w:rsidRPr="00604A3D">
        <w:rPr>
          <w:rFonts w:eastAsia="Calibri"/>
          <w:sz w:val="28"/>
          <w:szCs w:val="28"/>
          <w:lang w:eastAsia="en-US"/>
        </w:rPr>
        <w:t>срок действия документов не истёк;</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w:t>
      </w:r>
      <w:r w:rsidR="006B613E">
        <w:rPr>
          <w:rFonts w:eastAsia="Calibri"/>
          <w:sz w:val="28"/>
          <w:szCs w:val="28"/>
          <w:lang w:eastAsia="en-US"/>
        </w:rPr>
        <w:t xml:space="preserve"> </w:t>
      </w:r>
      <w:r w:rsidRPr="00604A3D">
        <w:rPr>
          <w:rFonts w:eastAsia="Calibri"/>
          <w:sz w:val="28"/>
          <w:szCs w:val="28"/>
          <w:lang w:eastAsia="en-US"/>
        </w:rPr>
        <w:t>документы содержат информацию, необходимую для предоставления муниципальной услуги, указанной в заявлении;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w:t>
      </w:r>
      <w:r w:rsidR="006B613E">
        <w:rPr>
          <w:rFonts w:eastAsia="Calibri"/>
          <w:sz w:val="28"/>
          <w:szCs w:val="28"/>
          <w:lang w:eastAsia="en-US"/>
        </w:rPr>
        <w:t xml:space="preserve"> </w:t>
      </w:r>
      <w:r w:rsidRPr="00604A3D">
        <w:rPr>
          <w:rFonts w:eastAsia="Calibri"/>
          <w:sz w:val="28"/>
          <w:szCs w:val="28"/>
          <w:lang w:eastAsia="en-US"/>
        </w:rPr>
        <w:t>документы представлены в полном объёме;</w:t>
      </w:r>
      <w:r w:rsidR="00AA3D59" w:rsidRPr="00604A3D">
        <w:rPr>
          <w:rFonts w:eastAsia="Calibri"/>
          <w:sz w:val="28"/>
          <w:szCs w:val="28"/>
          <w:lang w:eastAsia="en-US"/>
        </w:rPr>
        <w:t xml:space="preserve"> </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w:t>
      </w:r>
      <w:r w:rsidR="006B613E">
        <w:rPr>
          <w:rFonts w:eastAsia="Calibri"/>
          <w:sz w:val="28"/>
          <w:szCs w:val="28"/>
          <w:lang w:eastAsia="en-US"/>
        </w:rPr>
        <w:t xml:space="preserve"> </w:t>
      </w:r>
      <w:r w:rsidRPr="00604A3D">
        <w:rPr>
          <w:rFonts w:eastAsia="Calibri"/>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w:t>
      </w:r>
      <w:r w:rsidR="006B613E">
        <w:rPr>
          <w:rFonts w:eastAsia="Calibri"/>
          <w:sz w:val="28"/>
          <w:szCs w:val="28"/>
          <w:lang w:eastAsia="en-US"/>
        </w:rPr>
        <w:t xml:space="preserve"> </w:t>
      </w:r>
      <w:r w:rsidRPr="00604A3D">
        <w:rPr>
          <w:rFonts w:eastAsia="Calibri"/>
          <w:sz w:val="28"/>
          <w:szCs w:val="28"/>
          <w:lang w:eastAsia="en-US"/>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Если имеются замечания к оформлению документов, специалист Администрации отказывает заявителю в приёме заявления о предоставлении Муниципальной услуги с объяснением причин.</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Заявитель, представивший документы для получения муниципальной услуги, в обязательном порядке информируется:</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о сроке предоставления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о возможности отказа в предоставлении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3.1.3. Заявление (форм</w:t>
      </w:r>
      <w:r w:rsidR="00823B93">
        <w:rPr>
          <w:rFonts w:eastAsia="Calibri"/>
          <w:sz w:val="28"/>
          <w:szCs w:val="28"/>
          <w:lang w:eastAsia="en-US"/>
        </w:rPr>
        <w:t>а</w:t>
      </w:r>
      <w:r w:rsidRPr="00604A3D">
        <w:rPr>
          <w:rFonts w:eastAsia="Calibri"/>
          <w:sz w:val="28"/>
          <w:szCs w:val="28"/>
          <w:lang w:eastAsia="en-US"/>
        </w:rPr>
        <w:t xml:space="preserve"> заявления приведен</w:t>
      </w:r>
      <w:r w:rsidR="00823B93">
        <w:rPr>
          <w:rFonts w:eastAsia="Calibri"/>
          <w:sz w:val="28"/>
          <w:szCs w:val="28"/>
          <w:lang w:eastAsia="en-US"/>
        </w:rPr>
        <w:t>а</w:t>
      </w:r>
      <w:r w:rsidRPr="00604A3D">
        <w:rPr>
          <w:rFonts w:eastAsia="Calibri"/>
          <w:sz w:val="28"/>
          <w:szCs w:val="28"/>
          <w:lang w:eastAsia="en-US"/>
        </w:rPr>
        <w:t xml:space="preserve"> в приложении № 2 к настоящему Административному регламенту) со всеми необходимыми документами принимается специалистом Администрации, ответственным за приём документов, регистрируется в журнале регистрации входящей корреспонденции и передаётся начальнику </w:t>
      </w:r>
      <w:r w:rsidR="00E80609" w:rsidRPr="00604A3D">
        <w:rPr>
          <w:rFonts w:eastAsia="Calibri"/>
          <w:sz w:val="28"/>
          <w:szCs w:val="28"/>
          <w:lang w:eastAsia="en-US"/>
        </w:rPr>
        <w:t>Отдела</w:t>
      </w:r>
      <w:r w:rsidRPr="00604A3D">
        <w:rPr>
          <w:rFonts w:eastAsia="Calibri"/>
          <w:sz w:val="28"/>
          <w:szCs w:val="28"/>
          <w:lang w:eastAsia="en-US"/>
        </w:rPr>
        <w:t xml:space="preserve">. </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3.1.4. При приёме документов на предоставление Муниципальной услуги общий максимальный срок приёма документов не может превышать </w:t>
      </w:r>
      <w:r w:rsidR="00E80609" w:rsidRPr="00604A3D">
        <w:rPr>
          <w:rFonts w:eastAsia="Calibri"/>
          <w:sz w:val="28"/>
          <w:szCs w:val="28"/>
          <w:lang w:eastAsia="en-US"/>
        </w:rPr>
        <w:t>15</w:t>
      </w:r>
      <w:r w:rsidRPr="00604A3D">
        <w:rPr>
          <w:rFonts w:eastAsia="Calibri"/>
          <w:sz w:val="28"/>
          <w:szCs w:val="28"/>
          <w:lang w:eastAsia="en-US"/>
        </w:rPr>
        <w:t xml:space="preserve"> минут. </w:t>
      </w:r>
    </w:p>
    <w:p w:rsidR="00471F21" w:rsidRPr="00604A3D" w:rsidRDefault="00471F21" w:rsidP="00EC6081">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3.1.5.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w:t>
      </w:r>
      <w:r w:rsidR="00EC6081" w:rsidRPr="00604A3D">
        <w:rPr>
          <w:rFonts w:eastAsia="Calibri"/>
          <w:sz w:val="28"/>
          <w:szCs w:val="28"/>
          <w:lang w:eastAsia="en-US"/>
        </w:rPr>
        <w:t>Отдел</w:t>
      </w:r>
      <w:r w:rsidRPr="00604A3D">
        <w:rPr>
          <w:rFonts w:eastAsia="Calibri"/>
          <w:sz w:val="28"/>
          <w:szCs w:val="28"/>
          <w:lang w:eastAsia="en-US"/>
        </w:rPr>
        <w:t>.</w:t>
      </w:r>
    </w:p>
    <w:p w:rsidR="00EC6081" w:rsidRPr="00604A3D" w:rsidRDefault="00EC6081" w:rsidP="00EC6081">
      <w:pPr>
        <w:widowControl/>
        <w:autoSpaceDE/>
        <w:autoSpaceDN/>
        <w:adjustRightInd/>
        <w:ind w:firstLine="567"/>
        <w:jc w:val="both"/>
        <w:rPr>
          <w:rFonts w:eastAsia="Calibri"/>
          <w:color w:val="000000"/>
          <w:sz w:val="28"/>
          <w:szCs w:val="28"/>
          <w:lang w:eastAsia="en-US"/>
        </w:rPr>
      </w:pPr>
      <w:r w:rsidRPr="00604A3D">
        <w:rPr>
          <w:rFonts w:eastAsia="Calibri"/>
          <w:sz w:val="28"/>
          <w:szCs w:val="28"/>
          <w:lang w:eastAsia="en-US"/>
        </w:rPr>
        <w:t xml:space="preserve">3.1.6. </w:t>
      </w:r>
      <w:r w:rsidRPr="00604A3D">
        <w:rPr>
          <w:rFonts w:eastAsia="Calibri"/>
          <w:color w:val="000000"/>
          <w:sz w:val="28"/>
          <w:szCs w:val="28"/>
          <w:lang w:eastAsia="en-US"/>
        </w:rPr>
        <w:t>Критерием принятия решения является поступление заявлен</w:t>
      </w:r>
      <w:r w:rsidR="006B613E">
        <w:rPr>
          <w:rFonts w:eastAsia="Calibri"/>
          <w:color w:val="000000"/>
          <w:sz w:val="28"/>
          <w:szCs w:val="28"/>
          <w:lang w:eastAsia="en-US"/>
        </w:rPr>
        <w:t xml:space="preserve">ия в общий отдел администрации Дружненского </w:t>
      </w:r>
      <w:r w:rsidRPr="00604A3D">
        <w:rPr>
          <w:rFonts w:eastAsia="Calibri"/>
          <w:color w:val="000000"/>
          <w:sz w:val="28"/>
          <w:szCs w:val="28"/>
          <w:lang w:eastAsia="en-US"/>
        </w:rPr>
        <w:t>сельского поселения Белореченского района.</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lastRenderedPageBreak/>
        <w:t>3.1.</w:t>
      </w:r>
      <w:r w:rsidR="00EC6081" w:rsidRPr="00604A3D">
        <w:rPr>
          <w:rFonts w:eastAsia="Calibri"/>
          <w:sz w:val="28"/>
          <w:szCs w:val="28"/>
          <w:lang w:eastAsia="en-US"/>
        </w:rPr>
        <w:t>7</w:t>
      </w:r>
      <w:r w:rsidRPr="00604A3D">
        <w:rPr>
          <w:rFonts w:eastAsia="Calibri"/>
          <w:sz w:val="28"/>
          <w:szCs w:val="28"/>
          <w:lang w:eastAsia="en-US"/>
        </w:rPr>
        <w:t>. Общий срок выполнения административной процедуры не может превышать 1 (один) день.</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3.1.8. Способом фиксации результата выполнения административной процедуры является регистрация заявления в журнале регистрации входящей корреспонденции. </w:t>
      </w:r>
    </w:p>
    <w:p w:rsidR="00E80609" w:rsidRPr="00604A3D" w:rsidRDefault="00E80609" w:rsidP="00AA3D59">
      <w:pPr>
        <w:widowControl/>
        <w:autoSpaceDE/>
        <w:autoSpaceDN/>
        <w:adjustRightInd/>
        <w:ind w:firstLine="567"/>
        <w:jc w:val="center"/>
        <w:rPr>
          <w:rFonts w:eastAsia="Calibri"/>
          <w:bCs/>
          <w:sz w:val="28"/>
          <w:szCs w:val="28"/>
          <w:lang w:eastAsia="en-US"/>
        </w:rPr>
      </w:pPr>
    </w:p>
    <w:p w:rsidR="00471F21" w:rsidRPr="00604A3D" w:rsidRDefault="00471F21" w:rsidP="006B613E">
      <w:pPr>
        <w:widowControl/>
        <w:autoSpaceDE/>
        <w:autoSpaceDN/>
        <w:adjustRightInd/>
        <w:ind w:firstLine="567"/>
        <w:jc w:val="both"/>
        <w:rPr>
          <w:rFonts w:eastAsia="Calibri"/>
          <w:bCs/>
          <w:sz w:val="28"/>
          <w:szCs w:val="28"/>
          <w:lang w:eastAsia="en-US"/>
        </w:rPr>
      </w:pPr>
      <w:r w:rsidRPr="00604A3D">
        <w:rPr>
          <w:rFonts w:eastAsia="Calibri"/>
          <w:bCs/>
          <w:sz w:val="28"/>
          <w:szCs w:val="28"/>
          <w:lang w:eastAsia="en-US"/>
        </w:rPr>
        <w:t>3.2. Рассмотрение заявлений и принятие решения о возможности предоставления или об отказе в предоставлении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3.2.1. Основанием для начала административной процедуры является получение начальником </w:t>
      </w:r>
      <w:r w:rsidR="00EC6081" w:rsidRPr="00604A3D">
        <w:rPr>
          <w:rFonts w:eastAsia="Calibri"/>
          <w:sz w:val="28"/>
          <w:szCs w:val="28"/>
          <w:lang w:eastAsia="en-US"/>
        </w:rPr>
        <w:t>Отдела</w:t>
      </w:r>
      <w:r w:rsidRPr="00604A3D">
        <w:rPr>
          <w:rFonts w:eastAsia="Calibri"/>
          <w:sz w:val="28"/>
          <w:szCs w:val="28"/>
          <w:lang w:eastAsia="en-US"/>
        </w:rPr>
        <w:t xml:space="preserve"> принятых документов.</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3.2.2. При получении запроса заявителя, начальник </w:t>
      </w:r>
      <w:r w:rsidR="00E80609" w:rsidRPr="00604A3D">
        <w:rPr>
          <w:rFonts w:eastAsia="Calibri"/>
          <w:sz w:val="28"/>
          <w:szCs w:val="28"/>
          <w:lang w:eastAsia="en-US"/>
        </w:rPr>
        <w:t>Отдела</w:t>
      </w:r>
      <w:r w:rsidRPr="00604A3D">
        <w:rPr>
          <w:rFonts w:eastAsia="Calibri"/>
          <w:sz w:val="28"/>
          <w:szCs w:val="28"/>
          <w:lang w:eastAsia="en-US"/>
        </w:rPr>
        <w:t xml:space="preserve"> устанавливает наличие либо отсутствие оснований для отказа в предоставлении муниципальной услуги, определяет специалиста, ответственного за проведение административных процедур и передаёт ему документы.</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3.2.3. Общий срок выполнения административной процедуры не может превышать 1 (одного) дня.</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3.2.4. Критерием принятия решения является соответствие (несоответствие) формы заявления и прилагаемых документов, указанных в пункте 6 раздела 2 настоящего Регламента. </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3.2.5. Результатом административной процедуры является передача принятых документов специалисту </w:t>
      </w:r>
      <w:r w:rsidR="00E80609" w:rsidRPr="00604A3D">
        <w:rPr>
          <w:rFonts w:eastAsia="Calibri"/>
          <w:sz w:val="28"/>
          <w:szCs w:val="28"/>
          <w:lang w:eastAsia="en-US"/>
        </w:rPr>
        <w:t>Отделу</w:t>
      </w:r>
      <w:r w:rsidRPr="00604A3D">
        <w:rPr>
          <w:rFonts w:eastAsia="Calibri"/>
          <w:sz w:val="28"/>
          <w:szCs w:val="28"/>
          <w:lang w:eastAsia="en-US"/>
        </w:rPr>
        <w:t>.</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3.2.6. Способом фиксации результата выполнения административной процедуры является резолюция с указанием специалиста ответственного за дальнейшее проведение административных процедур. </w:t>
      </w:r>
    </w:p>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3.3. </w:t>
      </w:r>
      <w:r w:rsidRPr="00604A3D">
        <w:rPr>
          <w:rFonts w:eastAsia="Calibri"/>
          <w:bCs/>
          <w:sz w:val="28"/>
          <w:szCs w:val="28"/>
          <w:lang w:eastAsia="en-US"/>
        </w:rPr>
        <w:t>Оформление результата предоставления</w:t>
      </w:r>
      <w:r w:rsidR="006B613E">
        <w:rPr>
          <w:rFonts w:eastAsia="Calibri"/>
          <w:bCs/>
          <w:sz w:val="28"/>
          <w:szCs w:val="28"/>
          <w:lang w:eastAsia="en-US"/>
        </w:rPr>
        <w:t xml:space="preserve"> </w:t>
      </w:r>
      <w:r w:rsidRPr="00604A3D">
        <w:rPr>
          <w:rFonts w:eastAsia="Calibri"/>
          <w:bCs/>
          <w:sz w:val="28"/>
          <w:szCs w:val="28"/>
          <w:lang w:eastAsia="en-US"/>
        </w:rPr>
        <w:t>Муниципальной услуги</w:t>
      </w: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3.3.1. Основанием для начала административной процедуры является получение специалистом </w:t>
      </w:r>
      <w:r w:rsidR="00EC6081" w:rsidRPr="00604A3D">
        <w:rPr>
          <w:rFonts w:eastAsia="Calibri"/>
          <w:sz w:val="28"/>
          <w:szCs w:val="28"/>
          <w:lang w:eastAsia="en-US"/>
        </w:rPr>
        <w:t>Отдела</w:t>
      </w:r>
      <w:r w:rsidRPr="00604A3D">
        <w:rPr>
          <w:rFonts w:eastAsia="Calibri"/>
          <w:sz w:val="28"/>
          <w:szCs w:val="28"/>
          <w:lang w:eastAsia="en-US"/>
        </w:rPr>
        <w:t xml:space="preserve"> принятых документов.</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3.3.2. Специалист </w:t>
      </w:r>
      <w:r w:rsidR="00EC6081" w:rsidRPr="00604A3D">
        <w:rPr>
          <w:rFonts w:eastAsia="Calibri"/>
          <w:sz w:val="28"/>
          <w:szCs w:val="28"/>
          <w:lang w:eastAsia="en-US"/>
        </w:rPr>
        <w:t>Отдела</w:t>
      </w:r>
      <w:r w:rsidRPr="00604A3D">
        <w:rPr>
          <w:rFonts w:eastAsia="Calibri"/>
          <w:sz w:val="28"/>
          <w:szCs w:val="28"/>
          <w:lang w:eastAsia="en-US"/>
        </w:rPr>
        <w:t xml:space="preserve"> проводит проверку их на соответствие законодательству и наличие всех необходимых документов. </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В случае не представления заявителем по собственной инициативе документов, предоставляемых в рамках межведомственного взаимодействия указанных в пункте 6 раздела 2 настоящего Административного регламента, специалистом </w:t>
      </w:r>
      <w:r w:rsidR="00E80609" w:rsidRPr="00604A3D">
        <w:rPr>
          <w:rFonts w:eastAsia="Calibri"/>
          <w:sz w:val="28"/>
          <w:szCs w:val="28"/>
          <w:lang w:eastAsia="en-US"/>
        </w:rPr>
        <w:t>Отдела</w:t>
      </w:r>
      <w:r w:rsidRPr="00604A3D">
        <w:rPr>
          <w:rFonts w:eastAsia="Calibri"/>
          <w:sz w:val="28"/>
          <w:szCs w:val="28"/>
          <w:lang w:eastAsia="en-US"/>
        </w:rPr>
        <w:t xml:space="preserve"> в течение 2 календарных дней со дня получения документов, подготавливается межведомственный запрос в соответствующие органы (организации).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Межведомственный запрос оформляется в соответствии с требованиями, установленными Федеральным законом от 27 июля 2010 </w:t>
      </w:r>
      <w:r w:rsidR="00823B93">
        <w:rPr>
          <w:rFonts w:eastAsia="Calibri"/>
          <w:sz w:val="28"/>
          <w:szCs w:val="28"/>
          <w:lang w:eastAsia="en-US"/>
        </w:rPr>
        <w:t xml:space="preserve">года </w:t>
      </w:r>
      <w:r w:rsidRPr="00604A3D">
        <w:rPr>
          <w:rFonts w:eastAsia="Calibri"/>
          <w:sz w:val="28"/>
          <w:szCs w:val="28"/>
          <w:lang w:eastAsia="en-US"/>
        </w:rPr>
        <w:t>№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 Срок получения документов по межведомственным запросам не может превышать трех рабочих дней со дня получения соответствующего межведомственного запроса.</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3.3.3. В случае </w:t>
      </w:r>
      <w:r w:rsidR="00C5722D" w:rsidRPr="00604A3D">
        <w:rPr>
          <w:rFonts w:eastAsia="Calibri"/>
          <w:sz w:val="28"/>
          <w:szCs w:val="28"/>
          <w:lang w:eastAsia="en-US"/>
        </w:rPr>
        <w:t>если</w:t>
      </w:r>
      <w:r w:rsidRPr="00604A3D">
        <w:rPr>
          <w:rFonts w:eastAsia="Calibri"/>
          <w:sz w:val="28"/>
          <w:szCs w:val="28"/>
          <w:lang w:eastAsia="en-US"/>
        </w:rPr>
        <w:t xml:space="preserve"> имеются определённые пунктом 8 раздела 2 «Стандарт предоставления муниципальной услуги» настоящего Административного </w:t>
      </w:r>
      <w:r w:rsidRPr="00604A3D">
        <w:rPr>
          <w:rFonts w:eastAsia="Calibri"/>
          <w:sz w:val="28"/>
          <w:szCs w:val="28"/>
          <w:lang w:eastAsia="en-US"/>
        </w:rPr>
        <w:lastRenderedPageBreak/>
        <w:t xml:space="preserve">регламента основания для отказа в предоставлении муниципальной услуги, </w:t>
      </w:r>
      <w:r w:rsidR="00C5722D" w:rsidRPr="00604A3D">
        <w:rPr>
          <w:rFonts w:eastAsia="Calibri"/>
          <w:sz w:val="28"/>
          <w:szCs w:val="28"/>
          <w:lang w:eastAsia="en-US"/>
        </w:rPr>
        <w:t>Отдел</w:t>
      </w:r>
      <w:r w:rsidRPr="00604A3D">
        <w:rPr>
          <w:rFonts w:eastAsia="Calibri"/>
          <w:sz w:val="28"/>
          <w:szCs w:val="28"/>
          <w:lang w:eastAsia="en-US"/>
        </w:rPr>
        <w:t xml:space="preserve"> готовит уведомление об отказе в предоставлении муниципальной услуги и передаёт его на подпись главе </w:t>
      </w:r>
      <w:r w:rsidR="000F381C">
        <w:rPr>
          <w:rFonts w:eastAsia="Calibri"/>
          <w:sz w:val="28"/>
          <w:szCs w:val="28"/>
          <w:lang w:eastAsia="en-US"/>
        </w:rPr>
        <w:t>Дружненского</w:t>
      </w:r>
      <w:r w:rsidR="00C5722D" w:rsidRPr="00604A3D">
        <w:rPr>
          <w:rFonts w:eastAsia="Calibri"/>
          <w:sz w:val="28"/>
          <w:szCs w:val="28"/>
          <w:lang w:eastAsia="en-US"/>
        </w:rPr>
        <w:t xml:space="preserve"> сельского поселения Белореченского района</w:t>
      </w:r>
      <w:r w:rsidRPr="00604A3D">
        <w:rPr>
          <w:rFonts w:eastAsia="Calibri"/>
          <w:sz w:val="28"/>
          <w:szCs w:val="28"/>
          <w:lang w:eastAsia="en-US"/>
        </w:rPr>
        <w:t xml:space="preserve"> или иному уполномоченному им должностному лицу.</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3.3.4. В случае если предоставление муниципальной услуги входит в полномочия Администрации и отсутствуют определённые пунктом 8 раздела 2 «Стандарт предоставления муниципальной услуги» настоящего Административного регламента основания для отказа в предоставлении муниципальной услуги, </w:t>
      </w:r>
      <w:r w:rsidR="00A756EE" w:rsidRPr="00604A3D">
        <w:rPr>
          <w:rFonts w:eastAsia="Calibri"/>
          <w:sz w:val="28"/>
          <w:szCs w:val="28"/>
          <w:lang w:eastAsia="en-US"/>
        </w:rPr>
        <w:t xml:space="preserve">Отдел </w:t>
      </w:r>
      <w:r w:rsidRPr="00604A3D">
        <w:rPr>
          <w:rFonts w:eastAsia="Calibri"/>
          <w:sz w:val="28"/>
          <w:szCs w:val="28"/>
          <w:lang w:eastAsia="en-US"/>
        </w:rPr>
        <w:t xml:space="preserve">изготавливает постановление о присвоение (уточнение) адресов объектам недвижимого имущества и передаёт его на подпись главе </w:t>
      </w:r>
      <w:r w:rsidR="000F381C">
        <w:rPr>
          <w:rFonts w:eastAsia="Calibri"/>
          <w:sz w:val="28"/>
          <w:szCs w:val="28"/>
          <w:lang w:eastAsia="en-US"/>
        </w:rPr>
        <w:t>Дружненского</w:t>
      </w:r>
      <w:r w:rsidR="00A756EE" w:rsidRPr="00604A3D">
        <w:rPr>
          <w:rFonts w:eastAsia="Calibri"/>
          <w:sz w:val="28"/>
          <w:szCs w:val="28"/>
          <w:lang w:eastAsia="en-US"/>
        </w:rPr>
        <w:t xml:space="preserve"> сельского поселения Белореченского района </w:t>
      </w:r>
      <w:r w:rsidRPr="00604A3D">
        <w:rPr>
          <w:rFonts w:eastAsia="Calibri"/>
          <w:sz w:val="28"/>
          <w:szCs w:val="28"/>
          <w:lang w:eastAsia="en-US"/>
        </w:rPr>
        <w:t>или иному уполномоченному им должностному лицу.</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3.3.5. Результатом административной процедуры является подписание главой </w:t>
      </w:r>
      <w:r w:rsidR="00823B93">
        <w:rPr>
          <w:rFonts w:eastAsia="Calibri"/>
          <w:sz w:val="28"/>
          <w:szCs w:val="28"/>
          <w:lang w:eastAsia="en-US"/>
        </w:rPr>
        <w:t>Дружненского</w:t>
      </w:r>
      <w:r w:rsidR="00A756EE" w:rsidRPr="00604A3D">
        <w:rPr>
          <w:rFonts w:eastAsia="Calibri"/>
          <w:sz w:val="28"/>
          <w:szCs w:val="28"/>
          <w:lang w:eastAsia="en-US"/>
        </w:rPr>
        <w:t xml:space="preserve"> сельского поселения Белореченского района</w:t>
      </w:r>
      <w:r w:rsidR="00CA10FC" w:rsidRPr="00604A3D">
        <w:rPr>
          <w:rFonts w:eastAsia="Calibri"/>
          <w:sz w:val="28"/>
          <w:szCs w:val="28"/>
          <w:lang w:eastAsia="en-US"/>
        </w:rPr>
        <w:t xml:space="preserve"> </w:t>
      </w:r>
      <w:r w:rsidRPr="00604A3D">
        <w:rPr>
          <w:rFonts w:eastAsia="Calibri"/>
          <w:sz w:val="28"/>
          <w:szCs w:val="28"/>
          <w:lang w:eastAsia="en-US"/>
        </w:rPr>
        <w:t>или иным уполномоченным им должностным лицом постановления о присвоение (уточнение) адресов объектам недвижимого имущества, или подписание уведомления об отказе в предоставлении муниципальной услуги и поступление в порядке делопроизводства специалисту Администрации, ответственному за выдачу документов.</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3.3.6. Общий срок выполнения административной процедуры не может превышать 27 дней.</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3.3.7. Критерием принятия решения при предоставлении муниципальной услуги будет являться приложение документов и их содержание требованиям действующего законодательства.</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3.3.8. Способом фиксации результата выполнения административной процедуры является подписание главой </w:t>
      </w:r>
      <w:r w:rsidR="00823B93">
        <w:rPr>
          <w:rFonts w:eastAsia="Calibri"/>
          <w:sz w:val="28"/>
          <w:szCs w:val="28"/>
          <w:lang w:eastAsia="en-US"/>
        </w:rPr>
        <w:t>Дружненского</w:t>
      </w:r>
      <w:r w:rsidR="00E80609" w:rsidRPr="00604A3D">
        <w:rPr>
          <w:rFonts w:eastAsia="Calibri"/>
          <w:sz w:val="28"/>
          <w:szCs w:val="28"/>
          <w:lang w:eastAsia="en-US"/>
        </w:rPr>
        <w:t xml:space="preserve"> сельского поселения Белореченского района</w:t>
      </w:r>
      <w:r w:rsidRPr="00604A3D">
        <w:rPr>
          <w:rFonts w:eastAsia="Calibri"/>
          <w:sz w:val="28"/>
          <w:szCs w:val="28"/>
          <w:lang w:eastAsia="en-US"/>
        </w:rPr>
        <w:t xml:space="preserve"> или иным уполномоченным им должностным лицом постановления о присвоение (уточнение) адресов объектам недвижимого имущества, или подписание уведомления об отказе в предоставлении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bCs/>
          <w:sz w:val="28"/>
          <w:szCs w:val="28"/>
          <w:lang w:eastAsia="en-US"/>
        </w:rPr>
        <w:t xml:space="preserve">3.4. Выдача </w:t>
      </w:r>
      <w:r w:rsidRPr="00604A3D">
        <w:rPr>
          <w:rFonts w:eastAsia="Calibri"/>
          <w:sz w:val="28"/>
          <w:szCs w:val="28"/>
          <w:lang w:eastAsia="en-US"/>
        </w:rPr>
        <w:t>результата предоставления</w:t>
      </w:r>
      <w:r w:rsidR="006B613E">
        <w:rPr>
          <w:rFonts w:eastAsia="Calibri"/>
          <w:sz w:val="28"/>
          <w:szCs w:val="28"/>
          <w:lang w:eastAsia="en-US"/>
        </w:rPr>
        <w:t xml:space="preserve"> </w:t>
      </w:r>
      <w:r w:rsidRPr="00604A3D">
        <w:rPr>
          <w:rFonts w:eastAsia="Calibri"/>
          <w:sz w:val="28"/>
          <w:szCs w:val="28"/>
          <w:lang w:eastAsia="en-US"/>
        </w:rPr>
        <w:t>Муниципальной услуги заявителям</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3.4.1. Основанием для начала процедуры выдачи результата предоставления Муниципальной услуги (постановление, уведомление) является подписание главой</w:t>
      </w:r>
      <w:r w:rsidR="00823B93">
        <w:rPr>
          <w:rFonts w:eastAsia="Calibri"/>
          <w:sz w:val="28"/>
          <w:szCs w:val="28"/>
          <w:lang w:eastAsia="en-US"/>
        </w:rPr>
        <w:t xml:space="preserve"> Дружненского </w:t>
      </w:r>
      <w:r w:rsidR="0032769D" w:rsidRPr="00604A3D">
        <w:rPr>
          <w:rFonts w:eastAsia="Calibri"/>
          <w:sz w:val="28"/>
          <w:szCs w:val="28"/>
          <w:lang w:eastAsia="en-US"/>
        </w:rPr>
        <w:t>сельского поселения Белореченского района</w:t>
      </w:r>
      <w:r w:rsidRPr="00604A3D">
        <w:rPr>
          <w:rFonts w:eastAsia="Calibri"/>
          <w:sz w:val="28"/>
          <w:szCs w:val="28"/>
          <w:lang w:eastAsia="en-US"/>
        </w:rPr>
        <w:t xml:space="preserve"> или иным уполномоченным им должностным лицом соответствующих документов и поступление документов для выдачи заявителю специалисту администрации, ответственному за выдачу документов.</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3.4.2. Специалист Администрации, ответственный за выдачу документов, регистрирует документ результата предоставления Муниципальной услуги в соответствии с правилами делопроизводства и направляет заявителю почтовым направлением либо вручает лично заявителю под роспись, если иной порядок выдачи документа не определён заявителем при подаче запроса (заявления), копия решения остаётся на хранении в администрации.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3.4.3. При вручении под роспись специалист Администрации, ответственный за выдачу документов, устанавливает личность заявителя, в том числе проверяет документ, удостоверяющий личность, делает запись в книге </w:t>
      </w:r>
      <w:r w:rsidRPr="00604A3D">
        <w:rPr>
          <w:rFonts w:eastAsia="Calibri"/>
          <w:sz w:val="28"/>
          <w:szCs w:val="28"/>
          <w:lang w:eastAsia="en-US"/>
        </w:rPr>
        <w:lastRenderedPageBreak/>
        <w:t>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3.4.4. Общий срок выполнения административной процедуры составляет 1 (один) день.</w:t>
      </w:r>
    </w:p>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04A3D" w:rsidRDefault="00471F21" w:rsidP="00AA3D59">
      <w:pPr>
        <w:widowControl/>
        <w:autoSpaceDE/>
        <w:autoSpaceDN/>
        <w:adjustRightInd/>
        <w:ind w:firstLine="567"/>
        <w:jc w:val="center"/>
        <w:rPr>
          <w:rFonts w:eastAsia="Calibri"/>
          <w:sz w:val="28"/>
          <w:szCs w:val="28"/>
          <w:lang w:eastAsia="en-US"/>
        </w:rPr>
      </w:pPr>
      <w:r w:rsidRPr="00604A3D">
        <w:rPr>
          <w:rFonts w:eastAsia="Calibri"/>
          <w:sz w:val="28"/>
          <w:szCs w:val="28"/>
          <w:lang w:eastAsia="en-US"/>
        </w:rPr>
        <w:t>4. Формы контроля за исполнением Административного регламента</w:t>
      </w:r>
    </w:p>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4.1. 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4.1.1.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определённых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4.1.2. Текущий контроль осуществляется путём проведения проверок соблюдения положений настоящего Административного регламента, иных нормативных правовых актов Российской Федерации и Краснодарского края при предоставлении Муниципальной услуги, выявления и устранения нарушений прав заявителей. </w:t>
      </w:r>
    </w:p>
    <w:p w:rsidR="00471F21" w:rsidRPr="00604A3D" w:rsidRDefault="00471F21" w:rsidP="006B613E">
      <w:pPr>
        <w:widowControl/>
        <w:autoSpaceDE/>
        <w:autoSpaceDN/>
        <w:adjustRightInd/>
        <w:ind w:firstLine="567"/>
        <w:jc w:val="both"/>
        <w:rPr>
          <w:rFonts w:eastAsia="Calibri"/>
          <w:sz w:val="28"/>
          <w:szCs w:val="28"/>
          <w:lang w:eastAsia="en-US"/>
        </w:rPr>
      </w:pPr>
    </w:p>
    <w:p w:rsidR="006B613E"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4.2. Порядок и периодичность осуществления плановых и внеплановых проверок полноты и качества</w:t>
      </w:r>
      <w:r w:rsidR="006B613E">
        <w:rPr>
          <w:rFonts w:eastAsia="Calibri"/>
          <w:sz w:val="28"/>
          <w:szCs w:val="28"/>
          <w:lang w:eastAsia="en-US"/>
        </w:rPr>
        <w:t xml:space="preserve"> </w:t>
      </w:r>
      <w:r w:rsidRPr="00604A3D">
        <w:rPr>
          <w:rFonts w:eastAsia="Calibri"/>
          <w:sz w:val="28"/>
          <w:szCs w:val="28"/>
          <w:lang w:eastAsia="en-US"/>
        </w:rPr>
        <w:t>предоставления Муниципальной услуги, в том числе порядок и формы контроля за</w:t>
      </w:r>
      <w:r w:rsidR="006B613E">
        <w:rPr>
          <w:rFonts w:eastAsia="Calibri"/>
          <w:sz w:val="28"/>
          <w:szCs w:val="28"/>
          <w:lang w:eastAsia="en-US"/>
        </w:rPr>
        <w:t xml:space="preserve"> </w:t>
      </w:r>
      <w:r w:rsidRPr="00604A3D">
        <w:rPr>
          <w:rFonts w:eastAsia="Calibri"/>
          <w:sz w:val="28"/>
          <w:szCs w:val="28"/>
          <w:lang w:eastAsia="en-US"/>
        </w:rPr>
        <w:t>полнотой и качеством предоставления Муниципальной услуги</w:t>
      </w: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4.2.1.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Решение о проведение внеплановой проверки принимает глава </w:t>
      </w:r>
      <w:r w:rsidR="00823B93">
        <w:rPr>
          <w:rFonts w:eastAsia="Calibri"/>
          <w:sz w:val="28"/>
          <w:szCs w:val="28"/>
          <w:lang w:eastAsia="en-US"/>
        </w:rPr>
        <w:t>Дружненского</w:t>
      </w:r>
      <w:r w:rsidR="00823B93" w:rsidRPr="00604A3D">
        <w:rPr>
          <w:rFonts w:eastAsia="Calibri"/>
          <w:sz w:val="28"/>
          <w:szCs w:val="28"/>
          <w:lang w:eastAsia="en-US"/>
        </w:rPr>
        <w:t xml:space="preserve"> </w:t>
      </w:r>
      <w:r w:rsidR="0032769D" w:rsidRPr="00604A3D">
        <w:rPr>
          <w:rFonts w:eastAsia="Calibri"/>
          <w:sz w:val="28"/>
          <w:szCs w:val="28"/>
          <w:lang w:eastAsia="en-US"/>
        </w:rPr>
        <w:t>сельского поселения</w:t>
      </w:r>
      <w:r w:rsidRPr="00604A3D">
        <w:rPr>
          <w:rFonts w:eastAsia="Calibri"/>
          <w:sz w:val="28"/>
          <w:szCs w:val="28"/>
          <w:lang w:eastAsia="en-US"/>
        </w:rPr>
        <w:t xml:space="preserve"> или уполномоченное им должностное лицо администрации.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Для проведения плановых проверок предоставления муниципальной услуги формируется комиссия, в состав которой включаются должностные лица администрации. Периодичность осуществляемых плановых проверок полноты и качества исполнения муниципальной услуги устанавливается администрацией </w:t>
      </w:r>
      <w:r w:rsidR="00823B93">
        <w:rPr>
          <w:rFonts w:eastAsia="Calibri"/>
          <w:sz w:val="28"/>
          <w:szCs w:val="28"/>
          <w:lang w:eastAsia="en-US"/>
        </w:rPr>
        <w:t>Дружненского</w:t>
      </w:r>
      <w:r w:rsidR="0032769D" w:rsidRPr="00604A3D">
        <w:rPr>
          <w:rFonts w:eastAsia="Calibri"/>
          <w:sz w:val="28"/>
          <w:szCs w:val="28"/>
          <w:lang w:eastAsia="en-US"/>
        </w:rPr>
        <w:t xml:space="preserve"> сельского</w:t>
      </w:r>
      <w:r w:rsidRPr="00604A3D">
        <w:rPr>
          <w:rFonts w:eastAsia="Calibri"/>
          <w:sz w:val="28"/>
          <w:szCs w:val="28"/>
          <w:lang w:eastAsia="en-US"/>
        </w:rPr>
        <w:t xml:space="preserve"> поселения Белореченского района.</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lastRenderedPageBreak/>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граждан.</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Акт подписывается всеми членами комиссии.</w:t>
      </w:r>
    </w:p>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4.3. Ответственность муниципальных служащих за решения и действия (бездействие), принимаемые (осуществляемые) в ходе предоставления</w:t>
      </w:r>
      <w:r w:rsidR="006B613E">
        <w:rPr>
          <w:rFonts w:eastAsia="Calibri"/>
          <w:sz w:val="28"/>
          <w:szCs w:val="28"/>
          <w:lang w:eastAsia="en-US"/>
        </w:rPr>
        <w:t xml:space="preserve"> </w:t>
      </w:r>
      <w:r w:rsidRPr="00604A3D">
        <w:rPr>
          <w:rFonts w:eastAsia="Calibri"/>
          <w:sz w:val="28"/>
          <w:szCs w:val="28"/>
          <w:lang w:eastAsia="en-US"/>
        </w:rPr>
        <w:t>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4.3.1.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настоящем Административном регламенте.</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По результатам проведённых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Российской Федерации и Краснодарского края.</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4.3.2.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4.3.3.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C511FD" w:rsidRPr="00604A3D" w:rsidRDefault="00C511FD" w:rsidP="00AA3D59">
      <w:pPr>
        <w:widowControl/>
        <w:autoSpaceDE/>
        <w:autoSpaceDN/>
        <w:adjustRightInd/>
        <w:ind w:firstLine="567"/>
        <w:jc w:val="both"/>
        <w:rPr>
          <w:rFonts w:eastAsia="Calibri"/>
          <w:sz w:val="28"/>
          <w:szCs w:val="28"/>
          <w:lang w:eastAsia="en-US"/>
        </w:rPr>
      </w:pP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4.4. Положе</w:t>
      </w:r>
      <w:r w:rsidR="00AA3D59" w:rsidRPr="00604A3D">
        <w:rPr>
          <w:rFonts w:eastAsia="Calibri"/>
          <w:sz w:val="28"/>
          <w:szCs w:val="28"/>
          <w:lang w:eastAsia="en-US"/>
        </w:rPr>
        <w:t>ния, характеризующие требования</w:t>
      </w:r>
      <w:r w:rsidR="006B613E">
        <w:rPr>
          <w:rFonts w:eastAsia="Calibri"/>
          <w:sz w:val="28"/>
          <w:szCs w:val="28"/>
          <w:lang w:eastAsia="en-US"/>
        </w:rPr>
        <w:t xml:space="preserve"> </w:t>
      </w:r>
      <w:r w:rsidRPr="00604A3D">
        <w:rPr>
          <w:rFonts w:eastAsia="Calibri"/>
          <w:sz w:val="28"/>
          <w:szCs w:val="28"/>
          <w:lang w:eastAsia="en-US"/>
        </w:rPr>
        <w:t>к порядку и формам контроля за предоставлением</w:t>
      </w:r>
      <w:r w:rsidR="006B613E">
        <w:rPr>
          <w:rFonts w:eastAsia="Calibri"/>
          <w:sz w:val="28"/>
          <w:szCs w:val="28"/>
          <w:lang w:eastAsia="en-US"/>
        </w:rPr>
        <w:t xml:space="preserve"> </w:t>
      </w:r>
      <w:r w:rsidRPr="00604A3D">
        <w:rPr>
          <w:rFonts w:eastAsia="Calibri"/>
          <w:sz w:val="28"/>
          <w:szCs w:val="28"/>
          <w:lang w:eastAsia="en-US"/>
        </w:rPr>
        <w:t>муниципальной</w:t>
      </w:r>
      <w:r w:rsidR="00AA3D59" w:rsidRPr="00604A3D">
        <w:rPr>
          <w:rFonts w:eastAsia="Calibri"/>
          <w:sz w:val="28"/>
          <w:szCs w:val="28"/>
          <w:lang w:eastAsia="en-US"/>
        </w:rPr>
        <w:t xml:space="preserve"> услуги, в том числе со стороны</w:t>
      </w:r>
    </w:p>
    <w:p w:rsidR="00471F21" w:rsidRPr="00604A3D" w:rsidRDefault="00471F21" w:rsidP="006B613E">
      <w:pPr>
        <w:widowControl/>
        <w:autoSpaceDE/>
        <w:autoSpaceDN/>
        <w:adjustRightInd/>
        <w:jc w:val="both"/>
        <w:rPr>
          <w:rFonts w:eastAsia="Calibri"/>
          <w:sz w:val="28"/>
          <w:szCs w:val="28"/>
          <w:lang w:eastAsia="en-US"/>
        </w:rPr>
      </w:pPr>
      <w:r w:rsidRPr="00604A3D">
        <w:rPr>
          <w:rFonts w:eastAsia="Calibri"/>
          <w:sz w:val="28"/>
          <w:szCs w:val="28"/>
          <w:lang w:eastAsia="en-US"/>
        </w:rPr>
        <w:t>граждан, их объединений и организаций</w:t>
      </w: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Заявители, в том числе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Заявители, в том числе граждане, их объединения и организации, вправе направить письменное обращение в адрес главы </w:t>
      </w:r>
      <w:r w:rsidR="00823B93">
        <w:rPr>
          <w:rFonts w:eastAsia="Calibri"/>
          <w:sz w:val="28"/>
          <w:szCs w:val="28"/>
          <w:lang w:eastAsia="en-US"/>
        </w:rPr>
        <w:t>Дружненского</w:t>
      </w:r>
      <w:r w:rsidR="0032769D" w:rsidRPr="00604A3D">
        <w:rPr>
          <w:rFonts w:eastAsia="Calibri"/>
          <w:sz w:val="28"/>
          <w:szCs w:val="28"/>
          <w:lang w:eastAsia="en-US"/>
        </w:rPr>
        <w:t xml:space="preserve"> сельского поселения </w:t>
      </w:r>
      <w:r w:rsidRPr="00604A3D">
        <w:rPr>
          <w:rFonts w:eastAsia="Calibri"/>
          <w:sz w:val="28"/>
          <w:szCs w:val="28"/>
          <w:lang w:eastAsia="en-US"/>
        </w:rPr>
        <w:t>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проведённой по </w:t>
      </w:r>
      <w:r w:rsidRPr="00604A3D">
        <w:rPr>
          <w:rFonts w:eastAsia="Calibri"/>
          <w:sz w:val="28"/>
          <w:szCs w:val="28"/>
          <w:lang w:eastAsia="en-US"/>
        </w:rPr>
        <w:lastRenderedPageBreak/>
        <w:t>обращению. Ин</w:t>
      </w:r>
      <w:r w:rsidR="00823B93">
        <w:rPr>
          <w:rFonts w:eastAsia="Calibri"/>
          <w:sz w:val="28"/>
          <w:szCs w:val="28"/>
          <w:lang w:eastAsia="en-US"/>
        </w:rPr>
        <w:t xml:space="preserve">формация подписывается главой Дружненского </w:t>
      </w:r>
      <w:r w:rsidR="0032769D" w:rsidRPr="00604A3D">
        <w:rPr>
          <w:rFonts w:eastAsia="Calibri"/>
          <w:sz w:val="28"/>
          <w:szCs w:val="28"/>
          <w:lang w:eastAsia="en-US"/>
        </w:rPr>
        <w:t>сельского</w:t>
      </w:r>
      <w:r w:rsidRPr="00604A3D">
        <w:rPr>
          <w:rFonts w:eastAsia="Calibri"/>
          <w:sz w:val="28"/>
          <w:szCs w:val="28"/>
          <w:lang w:eastAsia="en-US"/>
        </w:rPr>
        <w:t xml:space="preserve"> поселения или уполномоченным им должностным лицом.</w:t>
      </w:r>
    </w:p>
    <w:p w:rsidR="0032769D" w:rsidRPr="00604A3D" w:rsidRDefault="0032769D" w:rsidP="00AA3D59">
      <w:pPr>
        <w:widowControl/>
        <w:autoSpaceDE/>
        <w:autoSpaceDN/>
        <w:adjustRightInd/>
        <w:ind w:firstLine="567"/>
        <w:jc w:val="center"/>
        <w:rPr>
          <w:rFonts w:eastAsia="Calibri"/>
          <w:sz w:val="28"/>
          <w:szCs w:val="28"/>
          <w:lang w:eastAsia="en-US"/>
        </w:rPr>
      </w:pPr>
    </w:p>
    <w:p w:rsidR="00823B93" w:rsidRDefault="00471F21" w:rsidP="00AA3D59">
      <w:pPr>
        <w:widowControl/>
        <w:autoSpaceDE/>
        <w:autoSpaceDN/>
        <w:adjustRightInd/>
        <w:ind w:firstLine="567"/>
        <w:jc w:val="center"/>
        <w:rPr>
          <w:rFonts w:eastAsia="Calibri"/>
          <w:sz w:val="28"/>
          <w:szCs w:val="28"/>
          <w:lang w:eastAsia="en-US"/>
        </w:rPr>
      </w:pPr>
      <w:r w:rsidRPr="00604A3D">
        <w:rPr>
          <w:rFonts w:eastAsia="Calibri"/>
          <w:sz w:val="28"/>
          <w:szCs w:val="28"/>
          <w:lang w:eastAsia="en-US"/>
        </w:rPr>
        <w:t>5. Досудебный (внесудебный) порядок обжалования решений</w:t>
      </w:r>
    </w:p>
    <w:p w:rsidR="00471F21" w:rsidRPr="00604A3D" w:rsidRDefault="00471F21" w:rsidP="00AA3D59">
      <w:pPr>
        <w:widowControl/>
        <w:autoSpaceDE/>
        <w:autoSpaceDN/>
        <w:adjustRightInd/>
        <w:ind w:firstLine="567"/>
        <w:jc w:val="center"/>
        <w:rPr>
          <w:rFonts w:eastAsia="Calibri"/>
          <w:sz w:val="28"/>
          <w:szCs w:val="28"/>
          <w:lang w:eastAsia="en-US"/>
        </w:rPr>
      </w:pPr>
      <w:r w:rsidRPr="00604A3D">
        <w:rPr>
          <w:rFonts w:eastAsia="Calibri"/>
          <w:sz w:val="28"/>
          <w:szCs w:val="28"/>
          <w:lang w:eastAsia="en-US"/>
        </w:rPr>
        <w:t>и действий (бездействия) органов, предоставляющих муниципальную услугу, а также должностных лиц и муниципальных служащих</w:t>
      </w:r>
    </w:p>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5.1. 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04A3D" w:rsidRDefault="00471F21" w:rsidP="006B613E">
      <w:pPr>
        <w:widowControl/>
        <w:autoSpaceDE/>
        <w:autoSpaceDN/>
        <w:adjustRightInd/>
        <w:ind w:firstLine="567"/>
        <w:rPr>
          <w:rFonts w:eastAsia="Calibri"/>
          <w:sz w:val="28"/>
          <w:szCs w:val="28"/>
          <w:lang w:eastAsia="en-US"/>
        </w:rPr>
      </w:pPr>
      <w:r w:rsidRPr="00604A3D">
        <w:rPr>
          <w:rFonts w:eastAsia="Calibri"/>
          <w:sz w:val="28"/>
          <w:szCs w:val="28"/>
          <w:lang w:eastAsia="en-US"/>
        </w:rPr>
        <w:t>5.2. Предмет жалобы</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5.2.1.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5.2.2. Заявитель может обратиться с жалобой</w:t>
      </w:r>
      <w:r w:rsidR="00823B93">
        <w:rPr>
          <w:rFonts w:eastAsia="Calibri"/>
          <w:sz w:val="28"/>
          <w:szCs w:val="28"/>
          <w:lang w:eastAsia="en-US"/>
        </w:rPr>
        <w:t>,</w:t>
      </w:r>
      <w:r w:rsidRPr="00604A3D">
        <w:rPr>
          <w:rFonts w:eastAsia="Calibri"/>
          <w:sz w:val="28"/>
          <w:szCs w:val="28"/>
          <w:lang w:eastAsia="en-US"/>
        </w:rPr>
        <w:t xml:space="preserve"> в том числе в следующих случаях:</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нарушения срока регистрации запроса заявителя о предоставлении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нарушения срока предоставления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для таких исправлений.</w:t>
      </w:r>
    </w:p>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5.3. Органы местного самоуправления и уполномоченные на рассмотрение жалобы должностные лица, которым может быть направлена жалоба</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5.3.1. Жалоба подаётся в письменной форме на бумажном носителе, в электронной форме:</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в орган, предоставляющий Муниципальную услугу;</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 главе </w:t>
      </w:r>
      <w:r w:rsidR="00823B93">
        <w:rPr>
          <w:rFonts w:eastAsia="Calibri"/>
          <w:sz w:val="28"/>
          <w:szCs w:val="28"/>
          <w:lang w:eastAsia="en-US"/>
        </w:rPr>
        <w:t>Дружненского</w:t>
      </w:r>
      <w:r w:rsidR="00823B93" w:rsidRPr="00604A3D">
        <w:rPr>
          <w:rFonts w:eastAsia="Calibri"/>
          <w:sz w:val="28"/>
          <w:szCs w:val="28"/>
          <w:lang w:eastAsia="en-US"/>
        </w:rPr>
        <w:t xml:space="preserve"> </w:t>
      </w:r>
      <w:r w:rsidR="0032769D" w:rsidRPr="00604A3D">
        <w:rPr>
          <w:rFonts w:eastAsia="Calibri"/>
          <w:sz w:val="28"/>
          <w:szCs w:val="28"/>
          <w:lang w:eastAsia="en-US"/>
        </w:rPr>
        <w:t>сельского</w:t>
      </w:r>
      <w:r w:rsidRPr="00604A3D">
        <w:rPr>
          <w:rFonts w:eastAsia="Calibri"/>
          <w:sz w:val="28"/>
          <w:szCs w:val="28"/>
          <w:lang w:eastAsia="en-US"/>
        </w:rPr>
        <w:t xml:space="preserve"> поселения Белореченского района.</w:t>
      </w:r>
    </w:p>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5.4. Порядок подачи и рассмотрения жалобы</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5.4.1. Жалоба может быть направлена по почте,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приёме заявителя.</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5.4.2. Жалоба должна содержать:</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телефона(ов), адрес (адреса) электронной почты (при наличии) и почтовый адрес, по которым должен быть направлен ответ заявителю;</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5.4.3. Основанием для начала процедуры досудебного (внесудебного) обжалования является письменное (в электронной форме) обращение заявителя.</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5.4.4.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5.4.5. В случае установления в ходе или по результатам рассмотрения жалобы признаков состава административного правонарушения</w:t>
      </w:r>
      <w:r w:rsidR="00823B93">
        <w:rPr>
          <w:rFonts w:eastAsia="Calibri"/>
          <w:sz w:val="28"/>
          <w:szCs w:val="28"/>
          <w:lang w:eastAsia="en-US"/>
        </w:rPr>
        <w:t>,</w:t>
      </w:r>
      <w:r w:rsidRPr="00604A3D">
        <w:rPr>
          <w:rFonts w:eastAsia="Calibri"/>
          <w:sz w:val="28"/>
          <w:szCs w:val="28"/>
          <w:lang w:eastAsia="en-US"/>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5.5. Сроки рассмотрения жалобы</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xml:space="preserve">Поступившая жалоба подлежит рассмотрению в течение пятнадцати рабочих дней со дня ее регистрации, а в случае обжалования отказа органа, </w:t>
      </w:r>
      <w:r w:rsidRPr="00604A3D">
        <w:rPr>
          <w:rFonts w:eastAsia="Calibri"/>
          <w:sz w:val="28"/>
          <w:szCs w:val="28"/>
          <w:lang w:eastAsia="en-US"/>
        </w:rPr>
        <w:lastRenderedPageBreak/>
        <w:t>предоставляющего Муниципальную услугу, должностного лица органа, предоставляющего Муниципальную услугу,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Основания для приостановления рассмотрения жалобы отсутствуют.</w:t>
      </w:r>
    </w:p>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5.7. Результат рассмотрения жалобы</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По итогам рассмотрения жалобы принимается решение:</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об удовлетворении жалобы;</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 об отказе в удовлетворении жалобы.</w:t>
      </w:r>
    </w:p>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5.8. Порядок информирования заявителя о результатах рассмотрения жалобы</w:t>
      </w: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5.8.1. В случае признания жалобы обоснованной,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Не позднее дня, следующего за днём принятия решения об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5.8.2. В случае признания жалобы необоснованной, не позднее дня, следующего за днём принятия решения о признании жалобы необоснованной, заявитель уведомляется об отказе в удовлетворении жалобы, с разъяснением порядка обращения в суд, с указанием юрисдикции и адреса суда.</w:t>
      </w:r>
    </w:p>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5.9. Порядок обжалования решения по жалобе</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Заявитель вправе обжаловать решения или действия (бездействие), осуществляемые (принимаемые) муниципальными служащими в ходе предоставления муниципальной услуги, в административном и (или судебном) порядке в соответствии с законодательством Российской Федерации.</w:t>
      </w:r>
    </w:p>
    <w:p w:rsidR="00471F21" w:rsidRPr="00604A3D" w:rsidRDefault="00471F21" w:rsidP="00AA3D59">
      <w:pPr>
        <w:widowControl/>
        <w:autoSpaceDE/>
        <w:autoSpaceDN/>
        <w:adjustRightInd/>
        <w:ind w:firstLine="567"/>
        <w:jc w:val="both"/>
        <w:rPr>
          <w:rFonts w:eastAsia="Calibri"/>
          <w:sz w:val="28"/>
          <w:szCs w:val="28"/>
          <w:lang w:eastAsia="en-US"/>
        </w:rPr>
      </w:pP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5.10. Право заявителя на получение информации и документов необходимых для обоснования и рассмотрения жалобы</w:t>
      </w: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Заявители имеют право на получение информации и документов, необходимых для обоснования и рассмотрения жалобы, посредством обращения в письменной (в электронной) форме.</w:t>
      </w: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2769D" w:rsidRPr="00604A3D" w:rsidRDefault="0032769D" w:rsidP="00AA3D59">
      <w:pPr>
        <w:widowControl/>
        <w:autoSpaceDE/>
        <w:autoSpaceDN/>
        <w:adjustRightInd/>
        <w:ind w:firstLine="567"/>
        <w:jc w:val="center"/>
        <w:rPr>
          <w:rFonts w:eastAsia="Calibri"/>
          <w:sz w:val="28"/>
          <w:szCs w:val="28"/>
          <w:lang w:eastAsia="en-US"/>
        </w:rPr>
      </w:pPr>
    </w:p>
    <w:p w:rsidR="00471F21" w:rsidRPr="00604A3D" w:rsidRDefault="00471F21" w:rsidP="006B613E">
      <w:pPr>
        <w:widowControl/>
        <w:autoSpaceDE/>
        <w:autoSpaceDN/>
        <w:adjustRightInd/>
        <w:ind w:firstLine="567"/>
        <w:jc w:val="both"/>
        <w:rPr>
          <w:rFonts w:eastAsia="Calibri"/>
          <w:sz w:val="28"/>
          <w:szCs w:val="28"/>
          <w:lang w:eastAsia="en-US"/>
        </w:rPr>
      </w:pPr>
      <w:r w:rsidRPr="00604A3D">
        <w:rPr>
          <w:rFonts w:eastAsia="Calibri"/>
          <w:sz w:val="28"/>
          <w:szCs w:val="28"/>
          <w:lang w:eastAsia="en-US"/>
        </w:rPr>
        <w:t>5.11. Способы информирования заявителей о порядке подачи и рассмотрения жалобы</w:t>
      </w:r>
    </w:p>
    <w:p w:rsidR="00471F21" w:rsidRPr="00604A3D" w:rsidRDefault="00471F21" w:rsidP="00AA3D59">
      <w:pPr>
        <w:widowControl/>
        <w:autoSpaceDE/>
        <w:autoSpaceDN/>
        <w:adjustRightInd/>
        <w:ind w:firstLine="567"/>
        <w:jc w:val="both"/>
        <w:rPr>
          <w:rFonts w:eastAsia="Calibri"/>
          <w:sz w:val="28"/>
          <w:szCs w:val="28"/>
          <w:lang w:eastAsia="en-US"/>
        </w:rPr>
      </w:pPr>
      <w:r w:rsidRPr="00604A3D">
        <w:rPr>
          <w:rFonts w:eastAsia="Calibri"/>
          <w:sz w:val="28"/>
          <w:szCs w:val="28"/>
          <w:lang w:eastAsia="en-US"/>
        </w:rPr>
        <w:t>Информирования заявителей о порядке подачи и рассмотрения жалобы производится на основании письменного (в электронной форме) обращения заявителя и соответственно осуществляется в письменной форме (в электронной форме) либо с согласия заявителя в устной форме, а также в порядке и способами, предусмотренными разделом 1 настоящего Административного регламента.</w:t>
      </w:r>
    </w:p>
    <w:p w:rsidR="00471F21" w:rsidRDefault="00471F21" w:rsidP="00AA3D59">
      <w:pPr>
        <w:widowControl/>
        <w:autoSpaceDE/>
        <w:autoSpaceDN/>
        <w:adjustRightInd/>
        <w:ind w:firstLine="567"/>
        <w:jc w:val="both"/>
        <w:rPr>
          <w:rFonts w:eastAsia="Calibri"/>
          <w:sz w:val="28"/>
          <w:szCs w:val="28"/>
          <w:lang w:eastAsia="en-US"/>
        </w:rPr>
      </w:pPr>
    </w:p>
    <w:p w:rsidR="00823B93" w:rsidRPr="00604A3D" w:rsidRDefault="00823B93" w:rsidP="00AA3D59">
      <w:pPr>
        <w:widowControl/>
        <w:autoSpaceDE/>
        <w:autoSpaceDN/>
        <w:adjustRightInd/>
        <w:ind w:firstLine="567"/>
        <w:jc w:val="both"/>
        <w:rPr>
          <w:rFonts w:eastAsia="Calibri"/>
          <w:sz w:val="28"/>
          <w:szCs w:val="28"/>
          <w:lang w:eastAsia="en-US"/>
        </w:rPr>
      </w:pPr>
    </w:p>
    <w:p w:rsidR="00471F21" w:rsidRPr="00604A3D" w:rsidRDefault="00471F21" w:rsidP="00AA3D59">
      <w:pPr>
        <w:widowControl/>
        <w:autoSpaceDE/>
        <w:autoSpaceDN/>
        <w:adjustRightInd/>
        <w:ind w:firstLine="567"/>
        <w:jc w:val="both"/>
        <w:rPr>
          <w:rFonts w:eastAsia="Calibri"/>
          <w:sz w:val="28"/>
          <w:szCs w:val="28"/>
          <w:lang w:eastAsia="en-US"/>
        </w:rPr>
      </w:pPr>
    </w:p>
    <w:p w:rsidR="006B613E" w:rsidRDefault="006B613E" w:rsidP="006B613E">
      <w:pPr>
        <w:ind w:firstLine="567"/>
        <w:jc w:val="both"/>
        <w:rPr>
          <w:sz w:val="28"/>
          <w:szCs w:val="28"/>
        </w:rPr>
      </w:pPr>
      <w:r w:rsidRPr="007D09B4">
        <w:rPr>
          <w:sz w:val="28"/>
          <w:szCs w:val="28"/>
        </w:rPr>
        <w:t xml:space="preserve">Начальник общего отдела администрации </w:t>
      </w:r>
    </w:p>
    <w:p w:rsidR="006B613E" w:rsidRPr="007D09B4" w:rsidRDefault="006B613E" w:rsidP="006B613E">
      <w:pPr>
        <w:ind w:firstLine="567"/>
        <w:jc w:val="both"/>
        <w:rPr>
          <w:sz w:val="28"/>
          <w:szCs w:val="28"/>
        </w:rPr>
      </w:pPr>
      <w:r>
        <w:rPr>
          <w:rFonts w:eastAsia="Calibri"/>
          <w:color w:val="000000"/>
          <w:sz w:val="28"/>
          <w:szCs w:val="28"/>
          <w:lang w:eastAsia="en-US"/>
        </w:rPr>
        <w:t xml:space="preserve">Дружненского </w:t>
      </w:r>
      <w:r w:rsidRPr="007D09B4">
        <w:rPr>
          <w:sz w:val="28"/>
          <w:szCs w:val="28"/>
        </w:rPr>
        <w:t xml:space="preserve">сельского поселения </w:t>
      </w:r>
    </w:p>
    <w:p w:rsidR="006B613E" w:rsidRPr="007D09B4" w:rsidRDefault="006B613E" w:rsidP="006B613E">
      <w:pPr>
        <w:ind w:firstLine="567"/>
        <w:jc w:val="both"/>
        <w:rPr>
          <w:sz w:val="28"/>
          <w:szCs w:val="28"/>
        </w:rPr>
      </w:pPr>
      <w:r w:rsidRPr="007D09B4">
        <w:rPr>
          <w:sz w:val="28"/>
          <w:szCs w:val="28"/>
        </w:rPr>
        <w:t>Белореченского</w:t>
      </w:r>
      <w:r>
        <w:rPr>
          <w:sz w:val="28"/>
          <w:szCs w:val="28"/>
        </w:rPr>
        <w:t xml:space="preserve"> </w:t>
      </w:r>
      <w:r w:rsidRPr="007D09B4">
        <w:rPr>
          <w:sz w:val="28"/>
          <w:szCs w:val="28"/>
        </w:rPr>
        <w:t xml:space="preserve">района                                                              </w:t>
      </w:r>
      <w:r>
        <w:rPr>
          <w:sz w:val="28"/>
          <w:szCs w:val="28"/>
        </w:rPr>
        <w:t>Л.В.Кнышова</w:t>
      </w:r>
    </w:p>
    <w:p w:rsidR="00D16741" w:rsidRDefault="00D16741" w:rsidP="00AA3D59">
      <w:pPr>
        <w:widowControl/>
        <w:autoSpaceDE/>
        <w:autoSpaceDN/>
        <w:adjustRightInd/>
        <w:ind w:firstLine="567"/>
        <w:rPr>
          <w:rFonts w:eastAsia="Calibri"/>
          <w:sz w:val="28"/>
          <w:szCs w:val="28"/>
          <w:lang w:eastAsia="en-US"/>
        </w:rPr>
      </w:pPr>
    </w:p>
    <w:p w:rsidR="00823B93" w:rsidRDefault="00823B93" w:rsidP="00AA3D59">
      <w:pPr>
        <w:widowControl/>
        <w:autoSpaceDE/>
        <w:autoSpaceDN/>
        <w:adjustRightInd/>
        <w:ind w:firstLine="567"/>
        <w:rPr>
          <w:rFonts w:eastAsia="Calibri"/>
          <w:sz w:val="28"/>
          <w:szCs w:val="28"/>
          <w:lang w:eastAsia="en-US"/>
        </w:rPr>
      </w:pPr>
    </w:p>
    <w:p w:rsidR="00823B93" w:rsidRDefault="00823B93" w:rsidP="00AA3D59">
      <w:pPr>
        <w:widowControl/>
        <w:autoSpaceDE/>
        <w:autoSpaceDN/>
        <w:adjustRightInd/>
        <w:ind w:firstLine="567"/>
        <w:rPr>
          <w:rFonts w:eastAsia="Calibri"/>
          <w:sz w:val="28"/>
          <w:szCs w:val="28"/>
          <w:lang w:eastAsia="en-US"/>
        </w:rPr>
      </w:pPr>
    </w:p>
    <w:p w:rsidR="00823B93" w:rsidRDefault="00823B93" w:rsidP="00AA3D59">
      <w:pPr>
        <w:widowControl/>
        <w:autoSpaceDE/>
        <w:autoSpaceDN/>
        <w:adjustRightInd/>
        <w:ind w:firstLine="567"/>
        <w:rPr>
          <w:rFonts w:eastAsia="Calibri"/>
          <w:sz w:val="28"/>
          <w:szCs w:val="28"/>
          <w:lang w:eastAsia="en-US"/>
        </w:rPr>
      </w:pPr>
    </w:p>
    <w:p w:rsidR="00823B93" w:rsidRDefault="00823B93"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C13A66" w:rsidRDefault="00C13A66" w:rsidP="00AA3D59">
      <w:pPr>
        <w:widowControl/>
        <w:autoSpaceDE/>
        <w:autoSpaceDN/>
        <w:adjustRightInd/>
        <w:ind w:firstLine="567"/>
        <w:rPr>
          <w:rFonts w:eastAsia="Calibri"/>
          <w:sz w:val="28"/>
          <w:szCs w:val="28"/>
          <w:lang w:eastAsia="en-US"/>
        </w:rPr>
      </w:pPr>
    </w:p>
    <w:p w:rsidR="00823B93" w:rsidRDefault="00823B93" w:rsidP="00AA3D59">
      <w:pPr>
        <w:widowControl/>
        <w:autoSpaceDE/>
        <w:autoSpaceDN/>
        <w:adjustRightInd/>
        <w:ind w:firstLine="567"/>
        <w:rPr>
          <w:rFonts w:eastAsia="Calibri"/>
          <w:sz w:val="28"/>
          <w:szCs w:val="28"/>
          <w:lang w:eastAsia="en-US"/>
        </w:rPr>
      </w:pPr>
    </w:p>
    <w:p w:rsidR="00823B93" w:rsidRDefault="00823B93" w:rsidP="00AA3D59">
      <w:pPr>
        <w:widowControl/>
        <w:autoSpaceDE/>
        <w:autoSpaceDN/>
        <w:adjustRightInd/>
        <w:ind w:firstLine="567"/>
        <w:rPr>
          <w:rFonts w:eastAsia="Calibri"/>
          <w:sz w:val="28"/>
          <w:szCs w:val="28"/>
          <w:lang w:eastAsia="en-US"/>
        </w:rPr>
      </w:pPr>
    </w:p>
    <w:p w:rsidR="00D16741" w:rsidRPr="00604A3D" w:rsidRDefault="00AA3D59" w:rsidP="006B613E">
      <w:pPr>
        <w:ind w:firstLine="4253"/>
        <w:rPr>
          <w:rFonts w:eastAsia="Calibri"/>
          <w:sz w:val="28"/>
          <w:szCs w:val="28"/>
        </w:rPr>
      </w:pPr>
      <w:r w:rsidRPr="00604A3D">
        <w:rPr>
          <w:rFonts w:eastAsia="Calibri"/>
          <w:sz w:val="28"/>
          <w:szCs w:val="28"/>
        </w:rPr>
        <w:lastRenderedPageBreak/>
        <w:t>ПРИЛОЖЕНИЕ</w:t>
      </w:r>
      <w:r w:rsidR="00D16741" w:rsidRPr="00604A3D">
        <w:rPr>
          <w:rFonts w:eastAsia="Calibri"/>
          <w:sz w:val="28"/>
          <w:szCs w:val="28"/>
        </w:rPr>
        <w:t xml:space="preserve"> № 1</w:t>
      </w:r>
    </w:p>
    <w:p w:rsidR="00D16741" w:rsidRPr="00604A3D" w:rsidRDefault="00D16741" w:rsidP="006B613E">
      <w:pPr>
        <w:ind w:firstLine="4253"/>
        <w:rPr>
          <w:rFonts w:eastAsia="Calibri"/>
          <w:sz w:val="28"/>
          <w:szCs w:val="28"/>
        </w:rPr>
      </w:pPr>
      <w:r w:rsidRPr="00604A3D">
        <w:rPr>
          <w:rFonts w:eastAsia="Calibri"/>
          <w:sz w:val="28"/>
          <w:szCs w:val="28"/>
        </w:rPr>
        <w:t xml:space="preserve">к административному регламенту </w:t>
      </w:r>
    </w:p>
    <w:p w:rsidR="00D16741" w:rsidRPr="00604A3D" w:rsidRDefault="00D16741" w:rsidP="006B613E">
      <w:pPr>
        <w:ind w:firstLine="4253"/>
        <w:rPr>
          <w:rFonts w:eastAsia="Calibri"/>
          <w:sz w:val="28"/>
          <w:szCs w:val="28"/>
        </w:rPr>
      </w:pPr>
      <w:r w:rsidRPr="00604A3D">
        <w:rPr>
          <w:rFonts w:eastAsia="Calibri"/>
          <w:sz w:val="28"/>
          <w:szCs w:val="28"/>
        </w:rPr>
        <w:t xml:space="preserve">предоставления муниципальной услуги </w:t>
      </w:r>
    </w:p>
    <w:p w:rsidR="00D16741" w:rsidRPr="00604A3D" w:rsidRDefault="00D16741" w:rsidP="006B613E">
      <w:pPr>
        <w:ind w:firstLine="4253"/>
        <w:rPr>
          <w:rFonts w:eastAsia="Calibri"/>
          <w:sz w:val="28"/>
          <w:szCs w:val="28"/>
        </w:rPr>
      </w:pPr>
      <w:r w:rsidRPr="00604A3D">
        <w:rPr>
          <w:rFonts w:eastAsia="Calibri"/>
          <w:sz w:val="28"/>
          <w:szCs w:val="28"/>
        </w:rPr>
        <w:t xml:space="preserve">«Присвоение (уточнение) адресов объектам </w:t>
      </w:r>
    </w:p>
    <w:p w:rsidR="00D16741" w:rsidRPr="00604A3D" w:rsidRDefault="00D16741" w:rsidP="006B613E">
      <w:pPr>
        <w:ind w:firstLine="4253"/>
        <w:rPr>
          <w:rFonts w:eastAsia="Calibri"/>
          <w:sz w:val="28"/>
          <w:szCs w:val="28"/>
        </w:rPr>
      </w:pPr>
      <w:r w:rsidRPr="00604A3D">
        <w:rPr>
          <w:rFonts w:eastAsia="Calibri"/>
          <w:sz w:val="28"/>
          <w:szCs w:val="28"/>
        </w:rPr>
        <w:t>недвижимого имущества»</w:t>
      </w:r>
    </w:p>
    <w:p w:rsidR="00D16741" w:rsidRPr="00604A3D" w:rsidRDefault="00D16741" w:rsidP="00AA3D59">
      <w:pPr>
        <w:widowControl/>
        <w:autoSpaceDE/>
        <w:autoSpaceDN/>
        <w:adjustRightInd/>
        <w:ind w:firstLine="567"/>
        <w:rPr>
          <w:rFonts w:eastAsia="Calibri"/>
          <w:sz w:val="28"/>
          <w:szCs w:val="28"/>
          <w:lang w:eastAsia="en-US"/>
        </w:rPr>
      </w:pPr>
    </w:p>
    <w:p w:rsidR="002F0F5B" w:rsidRPr="00604A3D" w:rsidRDefault="002F0F5B" w:rsidP="00AA3D59">
      <w:pPr>
        <w:ind w:firstLine="567"/>
        <w:jc w:val="center"/>
        <w:rPr>
          <w:rFonts w:eastAsia="Calibri"/>
          <w:b/>
          <w:sz w:val="28"/>
          <w:szCs w:val="28"/>
        </w:rPr>
      </w:pPr>
      <w:r w:rsidRPr="00604A3D">
        <w:rPr>
          <w:rFonts w:eastAsia="Calibri"/>
          <w:b/>
          <w:sz w:val="28"/>
          <w:szCs w:val="28"/>
        </w:rPr>
        <w:t>Информация об адресах и телефонах органов,</w:t>
      </w:r>
    </w:p>
    <w:p w:rsidR="002F0F5B" w:rsidRPr="00604A3D" w:rsidRDefault="002F0F5B" w:rsidP="00AA3D59">
      <w:pPr>
        <w:ind w:firstLine="567"/>
        <w:jc w:val="center"/>
        <w:rPr>
          <w:rFonts w:eastAsia="Calibri"/>
          <w:b/>
          <w:sz w:val="28"/>
          <w:szCs w:val="28"/>
        </w:rPr>
      </w:pPr>
      <w:r w:rsidRPr="00604A3D">
        <w:rPr>
          <w:rFonts w:eastAsia="Calibri"/>
          <w:b/>
          <w:sz w:val="28"/>
          <w:szCs w:val="28"/>
        </w:rPr>
        <w:t>задействованных в предоставлении Муниципальной услуги</w:t>
      </w:r>
    </w:p>
    <w:p w:rsidR="00AA3D59" w:rsidRPr="00604A3D" w:rsidRDefault="00AA3D59" w:rsidP="00AA3D59">
      <w:pPr>
        <w:ind w:firstLine="567"/>
        <w:rPr>
          <w:rFonts w:eastAsia="Calibri"/>
          <w:sz w:val="28"/>
          <w:szCs w:val="28"/>
        </w:rPr>
      </w:pPr>
    </w:p>
    <w:tbl>
      <w:tblPr>
        <w:tblW w:w="9687" w:type="dxa"/>
        <w:tblInd w:w="108" w:type="dxa"/>
        <w:tblLayout w:type="fixed"/>
        <w:tblLook w:val="0000"/>
      </w:tblPr>
      <w:tblGrid>
        <w:gridCol w:w="567"/>
        <w:gridCol w:w="3511"/>
        <w:gridCol w:w="2268"/>
        <w:gridCol w:w="3341"/>
      </w:tblGrid>
      <w:tr w:rsidR="002F0F5B" w:rsidRPr="00604A3D" w:rsidTr="00AA3D59">
        <w:trPr>
          <w:trHeight w:val="735"/>
        </w:trPr>
        <w:tc>
          <w:tcPr>
            <w:tcW w:w="567" w:type="dxa"/>
            <w:tcBorders>
              <w:top w:val="single" w:sz="4" w:space="0" w:color="000000"/>
              <w:left w:val="single" w:sz="4" w:space="0" w:color="000000"/>
              <w:bottom w:val="single" w:sz="4" w:space="0" w:color="000000"/>
            </w:tcBorders>
          </w:tcPr>
          <w:p w:rsidR="002F0F5B" w:rsidRPr="00604A3D" w:rsidRDefault="002F0F5B" w:rsidP="00AA3D59">
            <w:pPr>
              <w:jc w:val="center"/>
              <w:rPr>
                <w:rFonts w:eastAsia="Calibri"/>
                <w:sz w:val="28"/>
                <w:szCs w:val="28"/>
              </w:rPr>
            </w:pPr>
            <w:r w:rsidRPr="00604A3D">
              <w:rPr>
                <w:rFonts w:eastAsia="Calibri"/>
                <w:sz w:val="28"/>
                <w:szCs w:val="28"/>
              </w:rPr>
              <w:t>№ пп</w:t>
            </w:r>
          </w:p>
          <w:p w:rsidR="002F0F5B" w:rsidRPr="00604A3D" w:rsidRDefault="002F0F5B" w:rsidP="00AA3D59">
            <w:pPr>
              <w:jc w:val="center"/>
              <w:rPr>
                <w:rFonts w:eastAsia="Calibri"/>
                <w:sz w:val="28"/>
                <w:szCs w:val="28"/>
              </w:rPr>
            </w:pPr>
          </w:p>
        </w:tc>
        <w:tc>
          <w:tcPr>
            <w:tcW w:w="3511" w:type="dxa"/>
            <w:tcBorders>
              <w:top w:val="single" w:sz="4" w:space="0" w:color="000000"/>
              <w:left w:val="single" w:sz="4" w:space="0" w:color="000000"/>
              <w:bottom w:val="single" w:sz="4" w:space="0" w:color="000000"/>
            </w:tcBorders>
          </w:tcPr>
          <w:p w:rsidR="002F0F5B" w:rsidRPr="00604A3D" w:rsidRDefault="002F0F5B" w:rsidP="00AA3D59">
            <w:pPr>
              <w:jc w:val="center"/>
              <w:rPr>
                <w:rFonts w:eastAsia="Calibri"/>
                <w:sz w:val="28"/>
                <w:szCs w:val="28"/>
              </w:rPr>
            </w:pPr>
            <w:r w:rsidRPr="00604A3D">
              <w:rPr>
                <w:rFonts w:eastAsia="Calibri"/>
                <w:sz w:val="28"/>
                <w:szCs w:val="28"/>
              </w:rPr>
              <w:t>Наименование органа</w:t>
            </w:r>
          </w:p>
        </w:tc>
        <w:tc>
          <w:tcPr>
            <w:tcW w:w="2268" w:type="dxa"/>
            <w:tcBorders>
              <w:top w:val="single" w:sz="4" w:space="0" w:color="000000"/>
              <w:left w:val="single" w:sz="4" w:space="0" w:color="000000"/>
              <w:bottom w:val="single" w:sz="4" w:space="0" w:color="000000"/>
            </w:tcBorders>
          </w:tcPr>
          <w:p w:rsidR="002F0F5B" w:rsidRPr="00604A3D" w:rsidRDefault="002F0F5B" w:rsidP="00AA3D59">
            <w:pPr>
              <w:jc w:val="center"/>
              <w:rPr>
                <w:rFonts w:eastAsia="Calibri"/>
                <w:sz w:val="28"/>
                <w:szCs w:val="28"/>
              </w:rPr>
            </w:pPr>
            <w:r w:rsidRPr="00604A3D">
              <w:rPr>
                <w:rFonts w:eastAsia="Calibri"/>
                <w:sz w:val="28"/>
                <w:szCs w:val="28"/>
              </w:rPr>
              <w:t>Место нахождения</w:t>
            </w:r>
          </w:p>
        </w:tc>
        <w:tc>
          <w:tcPr>
            <w:tcW w:w="3341" w:type="dxa"/>
            <w:tcBorders>
              <w:top w:val="single" w:sz="4" w:space="0" w:color="000000"/>
              <w:left w:val="single" w:sz="4" w:space="0" w:color="000000"/>
              <w:bottom w:val="single" w:sz="4" w:space="0" w:color="000000"/>
              <w:right w:val="single" w:sz="4" w:space="0" w:color="000000"/>
            </w:tcBorders>
            <w:vAlign w:val="center"/>
          </w:tcPr>
          <w:p w:rsidR="002F0F5B" w:rsidRPr="00604A3D" w:rsidRDefault="002F0F5B" w:rsidP="00AA3D59">
            <w:pPr>
              <w:jc w:val="center"/>
              <w:rPr>
                <w:rFonts w:eastAsia="Calibri"/>
                <w:sz w:val="28"/>
                <w:szCs w:val="28"/>
              </w:rPr>
            </w:pPr>
            <w:r w:rsidRPr="00604A3D">
              <w:rPr>
                <w:rFonts w:eastAsia="Calibri"/>
                <w:sz w:val="28"/>
                <w:szCs w:val="28"/>
              </w:rPr>
              <w:t>Контактный телефон, официальный сайт,</w:t>
            </w:r>
          </w:p>
          <w:p w:rsidR="002F0F5B" w:rsidRPr="00604A3D" w:rsidRDefault="002F0F5B" w:rsidP="00AA3D59">
            <w:pPr>
              <w:jc w:val="center"/>
              <w:rPr>
                <w:rFonts w:eastAsia="Calibri"/>
                <w:sz w:val="28"/>
                <w:szCs w:val="28"/>
              </w:rPr>
            </w:pPr>
            <w:r w:rsidRPr="00604A3D">
              <w:rPr>
                <w:rFonts w:eastAsia="Calibri"/>
                <w:sz w:val="28"/>
                <w:szCs w:val="28"/>
              </w:rPr>
              <w:t>адрес электронной почты</w:t>
            </w:r>
          </w:p>
        </w:tc>
      </w:tr>
      <w:tr w:rsidR="00BE32FC" w:rsidRPr="003463E5" w:rsidTr="004731A5">
        <w:trPr>
          <w:trHeight w:val="850"/>
        </w:trPr>
        <w:tc>
          <w:tcPr>
            <w:tcW w:w="567" w:type="dxa"/>
            <w:tcBorders>
              <w:top w:val="single" w:sz="4" w:space="0" w:color="000000"/>
              <w:left w:val="single" w:sz="4" w:space="0" w:color="000000"/>
              <w:bottom w:val="single" w:sz="4" w:space="0" w:color="000000"/>
            </w:tcBorders>
          </w:tcPr>
          <w:p w:rsidR="00BE32FC" w:rsidRPr="00604A3D" w:rsidRDefault="00BE32FC" w:rsidP="00AA3D59">
            <w:pPr>
              <w:rPr>
                <w:rFonts w:eastAsia="Calibri"/>
                <w:sz w:val="28"/>
                <w:szCs w:val="28"/>
              </w:rPr>
            </w:pPr>
            <w:r w:rsidRPr="00604A3D">
              <w:rPr>
                <w:rFonts w:eastAsia="Calibri"/>
                <w:sz w:val="28"/>
                <w:szCs w:val="28"/>
              </w:rPr>
              <w:t>1</w:t>
            </w:r>
          </w:p>
        </w:tc>
        <w:tc>
          <w:tcPr>
            <w:tcW w:w="3511" w:type="dxa"/>
            <w:tcBorders>
              <w:top w:val="single" w:sz="4" w:space="0" w:color="000000"/>
              <w:left w:val="single" w:sz="4" w:space="0" w:color="000000"/>
              <w:bottom w:val="single" w:sz="4" w:space="0" w:color="000000"/>
            </w:tcBorders>
          </w:tcPr>
          <w:p w:rsidR="00BE32FC" w:rsidRPr="001251E8" w:rsidRDefault="00BE32FC" w:rsidP="00B76DE7">
            <w:pPr>
              <w:rPr>
                <w:sz w:val="28"/>
                <w:szCs w:val="28"/>
              </w:rPr>
            </w:pPr>
            <w:r w:rsidRPr="001251E8">
              <w:rPr>
                <w:sz w:val="28"/>
                <w:szCs w:val="28"/>
              </w:rPr>
              <w:t xml:space="preserve">Администрация </w:t>
            </w:r>
            <w:r>
              <w:rPr>
                <w:sz w:val="28"/>
                <w:szCs w:val="28"/>
              </w:rPr>
              <w:t xml:space="preserve">Дружненского сельского </w:t>
            </w:r>
            <w:r w:rsidRPr="001251E8">
              <w:rPr>
                <w:sz w:val="28"/>
                <w:szCs w:val="28"/>
              </w:rPr>
              <w:t>поселения Белореченского района</w:t>
            </w:r>
          </w:p>
        </w:tc>
        <w:tc>
          <w:tcPr>
            <w:tcW w:w="2268" w:type="dxa"/>
            <w:tcBorders>
              <w:top w:val="single" w:sz="4" w:space="0" w:color="000000"/>
              <w:left w:val="single" w:sz="4" w:space="0" w:color="000000"/>
              <w:bottom w:val="single" w:sz="4" w:space="0" w:color="000000"/>
            </w:tcBorders>
            <w:vAlign w:val="center"/>
          </w:tcPr>
          <w:p w:rsidR="00BE32FC" w:rsidRDefault="00BE32FC" w:rsidP="00B76DE7">
            <w:pPr>
              <w:rPr>
                <w:color w:val="000000"/>
                <w:sz w:val="28"/>
                <w:szCs w:val="28"/>
              </w:rPr>
            </w:pPr>
            <w:r>
              <w:rPr>
                <w:color w:val="000000"/>
                <w:sz w:val="28"/>
                <w:szCs w:val="28"/>
              </w:rPr>
              <w:t>Белореченский район</w:t>
            </w:r>
          </w:p>
          <w:p w:rsidR="00BE32FC" w:rsidRDefault="00BE32FC" w:rsidP="00B76DE7">
            <w:pPr>
              <w:rPr>
                <w:color w:val="000000"/>
                <w:sz w:val="28"/>
                <w:szCs w:val="28"/>
              </w:rPr>
            </w:pPr>
            <w:r>
              <w:rPr>
                <w:color w:val="000000"/>
                <w:sz w:val="28"/>
                <w:szCs w:val="28"/>
              </w:rPr>
              <w:t>пос. Дружный</w:t>
            </w:r>
          </w:p>
          <w:p w:rsidR="00BE32FC" w:rsidRPr="007E1A25" w:rsidRDefault="00BE32FC" w:rsidP="00B76DE7">
            <w:pPr>
              <w:rPr>
                <w:color w:val="000000"/>
                <w:sz w:val="28"/>
                <w:szCs w:val="28"/>
              </w:rPr>
            </w:pPr>
            <w:r>
              <w:rPr>
                <w:color w:val="000000"/>
                <w:sz w:val="28"/>
                <w:szCs w:val="28"/>
              </w:rPr>
              <w:t>ул. Заводская 8А</w:t>
            </w:r>
          </w:p>
        </w:tc>
        <w:tc>
          <w:tcPr>
            <w:tcW w:w="3341" w:type="dxa"/>
            <w:tcBorders>
              <w:top w:val="single" w:sz="4" w:space="0" w:color="000000"/>
              <w:left w:val="single" w:sz="4" w:space="0" w:color="000000"/>
              <w:bottom w:val="single" w:sz="4" w:space="0" w:color="000000"/>
              <w:right w:val="single" w:sz="4" w:space="0" w:color="000000"/>
            </w:tcBorders>
          </w:tcPr>
          <w:p w:rsidR="00BE32FC" w:rsidRPr="008F539E" w:rsidRDefault="00BE32FC" w:rsidP="00B76DE7">
            <w:pPr>
              <w:rPr>
                <w:sz w:val="28"/>
                <w:szCs w:val="28"/>
              </w:rPr>
            </w:pPr>
            <w:r w:rsidRPr="008F539E">
              <w:rPr>
                <w:sz w:val="28"/>
                <w:szCs w:val="28"/>
              </w:rPr>
              <w:t>тел.:(886155) 7-31-45,</w:t>
            </w:r>
          </w:p>
          <w:p w:rsidR="00BE32FC" w:rsidRPr="008F539E" w:rsidRDefault="00BE32FC" w:rsidP="00B76DE7">
            <w:pPr>
              <w:rPr>
                <w:sz w:val="28"/>
                <w:szCs w:val="28"/>
              </w:rPr>
            </w:pPr>
            <w:r w:rsidRPr="008F539E">
              <w:rPr>
                <w:sz w:val="28"/>
                <w:szCs w:val="28"/>
              </w:rPr>
              <w:t>сайт:</w:t>
            </w:r>
            <w:r w:rsidRPr="008F539E">
              <w:rPr>
                <w:sz w:val="28"/>
                <w:szCs w:val="28"/>
                <w:lang w:val="en-US"/>
              </w:rPr>
              <w:t>www</w:t>
            </w:r>
            <w:r w:rsidRPr="008F539E">
              <w:rPr>
                <w:sz w:val="28"/>
                <w:szCs w:val="28"/>
              </w:rPr>
              <w:t>.</w:t>
            </w:r>
            <w:r w:rsidRPr="008F539E">
              <w:rPr>
                <w:sz w:val="28"/>
                <w:szCs w:val="28"/>
                <w:lang w:val="en-US"/>
              </w:rPr>
              <w:t>bel</w:t>
            </w:r>
            <w:r w:rsidRPr="008F539E">
              <w:rPr>
                <w:sz w:val="28"/>
                <w:szCs w:val="28"/>
              </w:rPr>
              <w:t>-</w:t>
            </w:r>
            <w:r w:rsidRPr="008F539E">
              <w:rPr>
                <w:sz w:val="28"/>
                <w:szCs w:val="28"/>
                <w:lang w:val="en-US"/>
              </w:rPr>
              <w:t>druzhniy</w:t>
            </w:r>
            <w:r w:rsidRPr="008F539E">
              <w:rPr>
                <w:sz w:val="28"/>
                <w:szCs w:val="28"/>
              </w:rPr>
              <w:t>.</w:t>
            </w:r>
            <w:r w:rsidRPr="008F539E">
              <w:rPr>
                <w:sz w:val="28"/>
                <w:szCs w:val="28"/>
                <w:lang w:val="en-US"/>
              </w:rPr>
              <w:t>ru</w:t>
            </w:r>
          </w:p>
          <w:p w:rsidR="00BE32FC" w:rsidRPr="00B02794" w:rsidRDefault="00BE32FC" w:rsidP="00B76DE7">
            <w:pPr>
              <w:rPr>
                <w:sz w:val="28"/>
                <w:szCs w:val="28"/>
                <w:lang w:val="en-US"/>
              </w:rPr>
            </w:pPr>
            <w:r w:rsidRPr="008F539E">
              <w:rPr>
                <w:sz w:val="28"/>
                <w:szCs w:val="28"/>
                <w:lang w:val="en-US"/>
              </w:rPr>
              <w:t>e</w:t>
            </w:r>
            <w:r w:rsidRPr="00B02794">
              <w:rPr>
                <w:sz w:val="28"/>
                <w:szCs w:val="28"/>
                <w:lang w:val="en-US"/>
              </w:rPr>
              <w:t>-</w:t>
            </w:r>
            <w:r w:rsidRPr="008F539E">
              <w:rPr>
                <w:sz w:val="28"/>
                <w:szCs w:val="28"/>
                <w:lang w:val="en-US"/>
              </w:rPr>
              <w:t>mail</w:t>
            </w:r>
            <w:r w:rsidRPr="00B02794">
              <w:rPr>
                <w:sz w:val="28"/>
                <w:szCs w:val="28"/>
                <w:lang w:val="en-US"/>
              </w:rPr>
              <w:t xml:space="preserve">: </w:t>
            </w:r>
            <w:r w:rsidRPr="008F539E">
              <w:rPr>
                <w:sz w:val="28"/>
                <w:szCs w:val="28"/>
                <w:lang w:val="en-US"/>
              </w:rPr>
              <w:t>drg</w:t>
            </w:r>
            <w:r w:rsidRPr="00B02794">
              <w:rPr>
                <w:sz w:val="28"/>
                <w:szCs w:val="28"/>
                <w:lang w:val="en-US"/>
              </w:rPr>
              <w:t>1@</w:t>
            </w:r>
            <w:r w:rsidRPr="008F539E">
              <w:rPr>
                <w:sz w:val="28"/>
                <w:szCs w:val="28"/>
                <w:lang w:val="en-US"/>
              </w:rPr>
              <w:t>mail</w:t>
            </w:r>
            <w:r w:rsidRPr="00B02794">
              <w:rPr>
                <w:sz w:val="28"/>
                <w:szCs w:val="28"/>
                <w:lang w:val="en-US"/>
              </w:rPr>
              <w:t>.</w:t>
            </w:r>
            <w:r w:rsidRPr="008F539E">
              <w:rPr>
                <w:sz w:val="28"/>
                <w:szCs w:val="28"/>
                <w:lang w:val="en-US"/>
              </w:rPr>
              <w:t>ru</w:t>
            </w:r>
          </w:p>
        </w:tc>
      </w:tr>
      <w:tr w:rsidR="00BE32FC" w:rsidRPr="003463E5" w:rsidTr="004731A5">
        <w:trPr>
          <w:trHeight w:val="955"/>
        </w:trPr>
        <w:tc>
          <w:tcPr>
            <w:tcW w:w="567" w:type="dxa"/>
            <w:tcBorders>
              <w:top w:val="single" w:sz="4" w:space="0" w:color="000000"/>
              <w:left w:val="single" w:sz="4" w:space="0" w:color="000000"/>
              <w:bottom w:val="single" w:sz="4" w:space="0" w:color="000000"/>
            </w:tcBorders>
          </w:tcPr>
          <w:p w:rsidR="00BE32FC" w:rsidRPr="00604A3D" w:rsidRDefault="00BE32FC" w:rsidP="00AA3D59">
            <w:pPr>
              <w:rPr>
                <w:rFonts w:eastAsia="Calibri"/>
                <w:sz w:val="28"/>
                <w:szCs w:val="28"/>
              </w:rPr>
            </w:pPr>
            <w:r w:rsidRPr="00604A3D">
              <w:rPr>
                <w:rFonts w:eastAsia="Calibri"/>
                <w:sz w:val="28"/>
                <w:szCs w:val="28"/>
              </w:rPr>
              <w:t>2</w:t>
            </w:r>
          </w:p>
        </w:tc>
        <w:tc>
          <w:tcPr>
            <w:tcW w:w="3511" w:type="dxa"/>
            <w:tcBorders>
              <w:top w:val="single" w:sz="4" w:space="0" w:color="000000"/>
              <w:left w:val="single" w:sz="4" w:space="0" w:color="000000"/>
              <w:bottom w:val="single" w:sz="4" w:space="0" w:color="000000"/>
            </w:tcBorders>
          </w:tcPr>
          <w:p w:rsidR="00BE32FC" w:rsidRPr="001251E8" w:rsidRDefault="00BE32FC" w:rsidP="00B76DE7">
            <w:pPr>
              <w:rPr>
                <w:sz w:val="28"/>
                <w:szCs w:val="28"/>
              </w:rPr>
            </w:pPr>
            <w:r>
              <w:rPr>
                <w:sz w:val="28"/>
                <w:szCs w:val="28"/>
              </w:rPr>
              <w:t>Отдел Дружненского сельского</w:t>
            </w:r>
            <w:r w:rsidRPr="001251E8">
              <w:rPr>
                <w:sz w:val="28"/>
                <w:szCs w:val="28"/>
              </w:rPr>
              <w:t xml:space="preserve"> поселения Белореченского района</w:t>
            </w:r>
          </w:p>
        </w:tc>
        <w:tc>
          <w:tcPr>
            <w:tcW w:w="2268" w:type="dxa"/>
            <w:tcBorders>
              <w:top w:val="single" w:sz="4" w:space="0" w:color="000000"/>
              <w:left w:val="single" w:sz="4" w:space="0" w:color="000000"/>
              <w:bottom w:val="single" w:sz="4" w:space="0" w:color="000000"/>
            </w:tcBorders>
            <w:vAlign w:val="center"/>
          </w:tcPr>
          <w:p w:rsidR="00BE32FC" w:rsidRDefault="00BE32FC" w:rsidP="00B76DE7">
            <w:pPr>
              <w:rPr>
                <w:color w:val="000000"/>
                <w:sz w:val="28"/>
                <w:szCs w:val="28"/>
              </w:rPr>
            </w:pPr>
            <w:r>
              <w:rPr>
                <w:color w:val="000000"/>
                <w:sz w:val="28"/>
                <w:szCs w:val="28"/>
              </w:rPr>
              <w:t>Белореченский район</w:t>
            </w:r>
          </w:p>
          <w:p w:rsidR="00BE32FC" w:rsidRDefault="00BE32FC" w:rsidP="00B76DE7">
            <w:pPr>
              <w:rPr>
                <w:color w:val="000000"/>
                <w:sz w:val="28"/>
                <w:szCs w:val="28"/>
              </w:rPr>
            </w:pPr>
            <w:r>
              <w:rPr>
                <w:color w:val="000000"/>
                <w:sz w:val="28"/>
                <w:szCs w:val="28"/>
              </w:rPr>
              <w:t>пос. Дружный</w:t>
            </w:r>
          </w:p>
          <w:p w:rsidR="00BE32FC" w:rsidRPr="001251E8" w:rsidRDefault="00BE32FC" w:rsidP="00B76DE7">
            <w:pPr>
              <w:rPr>
                <w:color w:val="000000"/>
                <w:sz w:val="28"/>
                <w:szCs w:val="28"/>
              </w:rPr>
            </w:pPr>
            <w:r>
              <w:rPr>
                <w:color w:val="000000"/>
                <w:sz w:val="28"/>
                <w:szCs w:val="28"/>
              </w:rPr>
              <w:t>ул. Заводская 8А</w:t>
            </w:r>
          </w:p>
        </w:tc>
        <w:tc>
          <w:tcPr>
            <w:tcW w:w="3341" w:type="dxa"/>
            <w:tcBorders>
              <w:top w:val="single" w:sz="4" w:space="0" w:color="000000"/>
              <w:left w:val="single" w:sz="4" w:space="0" w:color="000000"/>
              <w:bottom w:val="single" w:sz="4" w:space="0" w:color="000000"/>
              <w:right w:val="single" w:sz="4" w:space="0" w:color="000000"/>
            </w:tcBorders>
          </w:tcPr>
          <w:p w:rsidR="00BE32FC" w:rsidRPr="008F539E" w:rsidRDefault="00BE32FC" w:rsidP="00B76DE7">
            <w:pPr>
              <w:rPr>
                <w:sz w:val="28"/>
                <w:szCs w:val="28"/>
              </w:rPr>
            </w:pPr>
            <w:r w:rsidRPr="008F539E">
              <w:rPr>
                <w:sz w:val="28"/>
                <w:szCs w:val="28"/>
              </w:rPr>
              <w:t>тел.:(886155) 7-31-45,</w:t>
            </w:r>
          </w:p>
          <w:p w:rsidR="00BE32FC" w:rsidRPr="008F539E" w:rsidRDefault="00BE32FC" w:rsidP="00B76DE7">
            <w:pPr>
              <w:rPr>
                <w:sz w:val="28"/>
                <w:szCs w:val="28"/>
              </w:rPr>
            </w:pPr>
            <w:r w:rsidRPr="008F539E">
              <w:rPr>
                <w:sz w:val="28"/>
                <w:szCs w:val="28"/>
              </w:rPr>
              <w:t>сайт:</w:t>
            </w:r>
            <w:r w:rsidRPr="008F539E">
              <w:rPr>
                <w:sz w:val="28"/>
                <w:szCs w:val="28"/>
                <w:lang w:val="en-US"/>
              </w:rPr>
              <w:t>www</w:t>
            </w:r>
            <w:r w:rsidRPr="008F539E">
              <w:rPr>
                <w:sz w:val="28"/>
                <w:szCs w:val="28"/>
              </w:rPr>
              <w:t>.</w:t>
            </w:r>
            <w:r w:rsidRPr="008F539E">
              <w:rPr>
                <w:sz w:val="28"/>
                <w:szCs w:val="28"/>
                <w:lang w:val="en-US"/>
              </w:rPr>
              <w:t>bel</w:t>
            </w:r>
            <w:r w:rsidRPr="008F539E">
              <w:rPr>
                <w:sz w:val="28"/>
                <w:szCs w:val="28"/>
              </w:rPr>
              <w:t>-</w:t>
            </w:r>
            <w:r w:rsidRPr="008F539E">
              <w:rPr>
                <w:sz w:val="28"/>
                <w:szCs w:val="28"/>
                <w:lang w:val="en-US"/>
              </w:rPr>
              <w:t>druzhniy</w:t>
            </w:r>
            <w:r w:rsidRPr="008F539E">
              <w:rPr>
                <w:sz w:val="28"/>
                <w:szCs w:val="28"/>
              </w:rPr>
              <w:t>.</w:t>
            </w:r>
            <w:r w:rsidRPr="008F539E">
              <w:rPr>
                <w:sz w:val="28"/>
                <w:szCs w:val="28"/>
                <w:lang w:val="en-US"/>
              </w:rPr>
              <w:t>ru</w:t>
            </w:r>
            <w:r w:rsidRPr="008F539E">
              <w:rPr>
                <w:sz w:val="28"/>
                <w:szCs w:val="28"/>
              </w:rPr>
              <w:t xml:space="preserve"> </w:t>
            </w:r>
          </w:p>
          <w:p w:rsidR="00BE32FC" w:rsidRPr="00B02794" w:rsidRDefault="00BE32FC" w:rsidP="00B76DE7">
            <w:pPr>
              <w:rPr>
                <w:sz w:val="28"/>
                <w:szCs w:val="28"/>
                <w:lang w:val="en-US"/>
              </w:rPr>
            </w:pPr>
            <w:r w:rsidRPr="008F539E">
              <w:rPr>
                <w:sz w:val="28"/>
                <w:szCs w:val="28"/>
              </w:rPr>
              <w:t xml:space="preserve"> </w:t>
            </w:r>
            <w:r w:rsidRPr="008F539E">
              <w:rPr>
                <w:sz w:val="28"/>
                <w:szCs w:val="28"/>
                <w:lang w:val="en-US"/>
              </w:rPr>
              <w:t>e</w:t>
            </w:r>
            <w:r w:rsidRPr="00B02794">
              <w:rPr>
                <w:sz w:val="28"/>
                <w:szCs w:val="28"/>
                <w:lang w:val="en-US"/>
              </w:rPr>
              <w:t>-</w:t>
            </w:r>
            <w:r w:rsidRPr="008F539E">
              <w:rPr>
                <w:sz w:val="28"/>
                <w:szCs w:val="28"/>
                <w:lang w:val="en-US"/>
              </w:rPr>
              <w:t>mail</w:t>
            </w:r>
            <w:r w:rsidRPr="00B02794">
              <w:rPr>
                <w:sz w:val="28"/>
                <w:szCs w:val="28"/>
                <w:lang w:val="en-US"/>
              </w:rPr>
              <w:t xml:space="preserve">: </w:t>
            </w:r>
            <w:r w:rsidRPr="008F539E">
              <w:rPr>
                <w:sz w:val="28"/>
                <w:szCs w:val="28"/>
                <w:lang w:val="en-US"/>
              </w:rPr>
              <w:t>drg</w:t>
            </w:r>
            <w:r w:rsidRPr="00B02794">
              <w:rPr>
                <w:sz w:val="28"/>
                <w:szCs w:val="28"/>
                <w:lang w:val="en-US"/>
              </w:rPr>
              <w:t>1@</w:t>
            </w:r>
            <w:r w:rsidRPr="008F539E">
              <w:rPr>
                <w:sz w:val="28"/>
                <w:szCs w:val="28"/>
                <w:lang w:val="en-US"/>
              </w:rPr>
              <w:t>mail</w:t>
            </w:r>
            <w:r w:rsidRPr="00B02794">
              <w:rPr>
                <w:sz w:val="28"/>
                <w:szCs w:val="28"/>
                <w:lang w:val="en-US"/>
              </w:rPr>
              <w:t>.</w:t>
            </w:r>
            <w:r w:rsidRPr="008F539E">
              <w:rPr>
                <w:sz w:val="28"/>
                <w:szCs w:val="28"/>
                <w:lang w:val="en-US"/>
              </w:rPr>
              <w:t>ru</w:t>
            </w:r>
          </w:p>
        </w:tc>
      </w:tr>
      <w:tr w:rsidR="00617FAB" w:rsidRPr="00604A3D" w:rsidTr="00617FAB">
        <w:trPr>
          <w:trHeight w:val="2230"/>
        </w:trPr>
        <w:tc>
          <w:tcPr>
            <w:tcW w:w="567" w:type="dxa"/>
            <w:tcBorders>
              <w:top w:val="single" w:sz="4" w:space="0" w:color="000000"/>
              <w:left w:val="single" w:sz="4" w:space="0" w:color="000000"/>
              <w:bottom w:val="single" w:sz="4" w:space="0" w:color="000000"/>
            </w:tcBorders>
          </w:tcPr>
          <w:p w:rsidR="00617FAB" w:rsidRPr="00604A3D" w:rsidRDefault="00617FAB" w:rsidP="00AA3D59">
            <w:pPr>
              <w:rPr>
                <w:rFonts w:eastAsia="Calibri"/>
                <w:sz w:val="28"/>
                <w:szCs w:val="28"/>
              </w:rPr>
            </w:pPr>
            <w:r w:rsidRPr="00604A3D">
              <w:rPr>
                <w:rFonts w:eastAsia="Calibri"/>
                <w:sz w:val="28"/>
                <w:szCs w:val="28"/>
              </w:rPr>
              <w:t>3.</w:t>
            </w:r>
          </w:p>
        </w:tc>
        <w:tc>
          <w:tcPr>
            <w:tcW w:w="3511" w:type="dxa"/>
            <w:tcBorders>
              <w:top w:val="single" w:sz="4" w:space="0" w:color="000000"/>
              <w:left w:val="single" w:sz="4" w:space="0" w:color="000000"/>
              <w:bottom w:val="single" w:sz="4" w:space="0" w:color="000000"/>
            </w:tcBorders>
          </w:tcPr>
          <w:p w:rsidR="00617FAB" w:rsidRPr="00BE32FC" w:rsidRDefault="00617FAB" w:rsidP="00617FAB">
            <w:pPr>
              <w:ind w:left="75"/>
              <w:jc w:val="both"/>
              <w:rPr>
                <w:rFonts w:eastAsia="Calibri"/>
                <w:bCs/>
                <w:color w:val="000000"/>
                <w:sz w:val="28"/>
                <w:szCs w:val="28"/>
                <w:lang w:eastAsia="en-US"/>
              </w:rPr>
            </w:pPr>
            <w:r w:rsidRPr="00BE32FC">
              <w:rPr>
                <w:rFonts w:eastAsia="Calibri"/>
                <w:bCs/>
                <w:color w:val="000000"/>
                <w:sz w:val="28"/>
                <w:szCs w:val="28"/>
                <w:lang w:eastAsia="en-US"/>
              </w:rPr>
              <w:t>МКУ МФЦ МО Белореченский район (многофункциональный центр предоставления государственных и муниципальных услуг)</w:t>
            </w:r>
          </w:p>
        </w:tc>
        <w:tc>
          <w:tcPr>
            <w:tcW w:w="2268" w:type="dxa"/>
            <w:tcBorders>
              <w:top w:val="single" w:sz="4" w:space="0" w:color="000000"/>
              <w:left w:val="single" w:sz="4" w:space="0" w:color="000000"/>
              <w:bottom w:val="single" w:sz="4" w:space="0" w:color="000000"/>
            </w:tcBorders>
          </w:tcPr>
          <w:p w:rsidR="00617FAB" w:rsidRPr="00BE32FC" w:rsidRDefault="00617FAB" w:rsidP="008C20B3">
            <w:pPr>
              <w:widowControl/>
              <w:autoSpaceDE/>
              <w:autoSpaceDN/>
              <w:adjustRightInd/>
              <w:rPr>
                <w:rFonts w:eastAsia="Calibri"/>
                <w:bCs/>
                <w:color w:val="000000"/>
                <w:sz w:val="28"/>
                <w:szCs w:val="28"/>
                <w:lang w:eastAsia="en-US"/>
              </w:rPr>
            </w:pPr>
            <w:r w:rsidRPr="00BE32FC">
              <w:rPr>
                <w:rFonts w:eastAsia="Calibri"/>
                <w:bCs/>
                <w:color w:val="000000"/>
                <w:sz w:val="28"/>
                <w:szCs w:val="28"/>
                <w:lang w:eastAsia="en-US"/>
              </w:rPr>
              <w:t>г. Белореченск,</w:t>
            </w:r>
          </w:p>
          <w:p w:rsidR="00617FAB" w:rsidRPr="00BE32FC" w:rsidRDefault="00617FAB" w:rsidP="008C20B3">
            <w:pPr>
              <w:widowControl/>
              <w:autoSpaceDE/>
              <w:autoSpaceDN/>
              <w:adjustRightInd/>
              <w:rPr>
                <w:rFonts w:eastAsia="Calibri"/>
                <w:bCs/>
                <w:color w:val="000000"/>
                <w:sz w:val="28"/>
                <w:szCs w:val="28"/>
                <w:lang w:eastAsia="en-US"/>
              </w:rPr>
            </w:pPr>
            <w:r w:rsidRPr="00BE32FC">
              <w:rPr>
                <w:rFonts w:eastAsia="Calibri"/>
                <w:bCs/>
                <w:color w:val="000000"/>
                <w:sz w:val="28"/>
                <w:szCs w:val="28"/>
                <w:lang w:eastAsia="en-US"/>
              </w:rPr>
              <w:t>ул. Красная, 46,</w:t>
            </w:r>
          </w:p>
          <w:p w:rsidR="00617FAB" w:rsidRPr="00BE32FC" w:rsidRDefault="00617FAB" w:rsidP="008C20B3">
            <w:pPr>
              <w:widowControl/>
              <w:autoSpaceDE/>
              <w:autoSpaceDN/>
              <w:adjustRightInd/>
              <w:rPr>
                <w:rFonts w:eastAsia="Calibri"/>
                <w:bCs/>
                <w:color w:val="000000"/>
                <w:sz w:val="28"/>
                <w:szCs w:val="28"/>
                <w:lang w:eastAsia="en-US"/>
              </w:rPr>
            </w:pPr>
            <w:r w:rsidRPr="00BE32FC">
              <w:rPr>
                <w:rFonts w:eastAsia="Calibri"/>
                <w:bCs/>
                <w:color w:val="000000"/>
                <w:sz w:val="28"/>
                <w:szCs w:val="28"/>
                <w:lang w:eastAsia="en-US"/>
              </w:rPr>
              <w:t>1 этаж</w:t>
            </w:r>
          </w:p>
          <w:p w:rsidR="00617FAB" w:rsidRPr="00BE32FC" w:rsidRDefault="00617FAB" w:rsidP="008C20B3">
            <w:pPr>
              <w:widowControl/>
              <w:autoSpaceDE/>
              <w:autoSpaceDN/>
              <w:adjustRightInd/>
              <w:rPr>
                <w:rFonts w:eastAsia="Calibri"/>
                <w:bCs/>
                <w:color w:val="000000"/>
                <w:sz w:val="28"/>
                <w:szCs w:val="28"/>
                <w:lang w:eastAsia="en-US"/>
              </w:rPr>
            </w:pPr>
          </w:p>
          <w:p w:rsidR="00617FAB" w:rsidRPr="00BE32FC" w:rsidRDefault="00617FAB" w:rsidP="008C20B3">
            <w:pPr>
              <w:widowControl/>
              <w:autoSpaceDE/>
              <w:autoSpaceDN/>
              <w:adjustRightInd/>
              <w:rPr>
                <w:rFonts w:eastAsia="Calibri"/>
                <w:bCs/>
                <w:color w:val="000000"/>
                <w:sz w:val="28"/>
                <w:szCs w:val="28"/>
                <w:lang w:eastAsia="en-US"/>
              </w:rPr>
            </w:pPr>
          </w:p>
          <w:p w:rsidR="00617FAB" w:rsidRPr="00BE32FC" w:rsidRDefault="00617FAB" w:rsidP="008C20B3">
            <w:pPr>
              <w:widowControl/>
              <w:autoSpaceDE/>
              <w:autoSpaceDN/>
              <w:adjustRightInd/>
              <w:rPr>
                <w:rFonts w:eastAsia="Calibri"/>
                <w:bCs/>
                <w:color w:val="000000"/>
                <w:sz w:val="28"/>
                <w:szCs w:val="28"/>
                <w:lang w:eastAsia="en-US"/>
              </w:rPr>
            </w:pPr>
          </w:p>
          <w:p w:rsidR="00617FAB" w:rsidRPr="00BE32FC" w:rsidRDefault="00617FAB" w:rsidP="008C20B3">
            <w:pPr>
              <w:jc w:val="both"/>
              <w:rPr>
                <w:rFonts w:eastAsia="Calibri"/>
                <w:bCs/>
                <w:color w:val="000000"/>
                <w:sz w:val="28"/>
                <w:szCs w:val="28"/>
                <w:lang w:eastAsia="en-US"/>
              </w:rPr>
            </w:pPr>
          </w:p>
        </w:tc>
        <w:tc>
          <w:tcPr>
            <w:tcW w:w="3341" w:type="dxa"/>
            <w:tcBorders>
              <w:top w:val="single" w:sz="4" w:space="0" w:color="000000"/>
              <w:left w:val="single" w:sz="4" w:space="0" w:color="000000"/>
              <w:bottom w:val="single" w:sz="4" w:space="0" w:color="000000"/>
              <w:right w:val="single" w:sz="4" w:space="0" w:color="000000"/>
            </w:tcBorders>
          </w:tcPr>
          <w:p w:rsidR="00617FAB" w:rsidRPr="00BE32FC" w:rsidRDefault="00617FAB" w:rsidP="008C20B3">
            <w:pPr>
              <w:widowControl/>
              <w:autoSpaceDE/>
              <w:autoSpaceDN/>
              <w:adjustRightInd/>
              <w:rPr>
                <w:rFonts w:eastAsia="Calibri"/>
                <w:bCs/>
                <w:color w:val="000000"/>
                <w:sz w:val="28"/>
                <w:szCs w:val="28"/>
                <w:lang w:eastAsia="en-US"/>
              </w:rPr>
            </w:pPr>
            <w:r w:rsidRPr="00BE32FC">
              <w:rPr>
                <w:rFonts w:eastAsia="Calibri"/>
                <w:bCs/>
                <w:color w:val="000000"/>
                <w:sz w:val="28"/>
                <w:szCs w:val="28"/>
                <w:lang w:eastAsia="en-US"/>
              </w:rPr>
              <w:t>(86155)33-7-33(директор)</w:t>
            </w:r>
          </w:p>
          <w:p w:rsidR="00617FAB" w:rsidRPr="00BE32FC" w:rsidRDefault="00617FAB" w:rsidP="008C20B3">
            <w:pPr>
              <w:widowControl/>
              <w:autoSpaceDE/>
              <w:autoSpaceDN/>
              <w:adjustRightInd/>
              <w:rPr>
                <w:rFonts w:eastAsia="Calibri"/>
                <w:bCs/>
                <w:color w:val="000000"/>
                <w:sz w:val="28"/>
                <w:szCs w:val="28"/>
                <w:lang w:eastAsia="en-US"/>
              </w:rPr>
            </w:pPr>
            <w:r w:rsidRPr="00BE32FC">
              <w:rPr>
                <w:rFonts w:eastAsia="Calibri"/>
                <w:bCs/>
                <w:color w:val="000000"/>
                <w:sz w:val="28"/>
                <w:szCs w:val="28"/>
                <w:lang w:eastAsia="en-US"/>
              </w:rPr>
              <w:t>(86155)33-7-44,</w:t>
            </w:r>
          </w:p>
          <w:p w:rsidR="00617FAB" w:rsidRPr="00BE32FC" w:rsidRDefault="00617FAB" w:rsidP="008C20B3">
            <w:pPr>
              <w:widowControl/>
              <w:autoSpaceDE/>
              <w:autoSpaceDN/>
              <w:adjustRightInd/>
              <w:rPr>
                <w:rFonts w:eastAsia="Calibri"/>
                <w:bCs/>
                <w:color w:val="000000"/>
                <w:sz w:val="28"/>
                <w:szCs w:val="28"/>
                <w:lang w:eastAsia="en-US"/>
              </w:rPr>
            </w:pPr>
            <w:r w:rsidRPr="00BE32FC">
              <w:rPr>
                <w:rFonts w:eastAsia="Calibri"/>
                <w:bCs/>
                <w:color w:val="000000"/>
                <w:sz w:val="28"/>
                <w:szCs w:val="28"/>
                <w:lang w:eastAsia="en-US"/>
              </w:rPr>
              <w:t>(86155)33-33-1</w:t>
            </w:r>
          </w:p>
          <w:p w:rsidR="00617FAB" w:rsidRPr="00BE32FC" w:rsidRDefault="00617FAB" w:rsidP="008C20B3">
            <w:pPr>
              <w:widowControl/>
              <w:autoSpaceDE/>
              <w:autoSpaceDN/>
              <w:adjustRightInd/>
              <w:rPr>
                <w:rFonts w:eastAsia="Calibri"/>
                <w:bCs/>
                <w:color w:val="000000"/>
                <w:sz w:val="28"/>
                <w:szCs w:val="28"/>
                <w:lang w:eastAsia="en-US"/>
              </w:rPr>
            </w:pPr>
            <w:r w:rsidRPr="00BE32FC">
              <w:rPr>
                <w:rFonts w:eastAsia="Calibri"/>
                <w:bCs/>
                <w:color w:val="000000"/>
                <w:sz w:val="28"/>
                <w:szCs w:val="28"/>
                <w:lang w:eastAsia="en-US"/>
              </w:rPr>
              <w:t xml:space="preserve">Официальный сайт МФЦ: </w:t>
            </w:r>
          </w:p>
          <w:p w:rsidR="00617FAB" w:rsidRPr="00BE32FC" w:rsidRDefault="00617FAB" w:rsidP="008C20B3">
            <w:pPr>
              <w:widowControl/>
              <w:autoSpaceDE/>
              <w:autoSpaceDN/>
              <w:adjustRightInd/>
              <w:rPr>
                <w:rFonts w:eastAsia="Calibri"/>
                <w:bCs/>
                <w:color w:val="000000"/>
                <w:sz w:val="28"/>
                <w:szCs w:val="28"/>
                <w:lang w:eastAsia="en-US"/>
              </w:rPr>
            </w:pPr>
            <w:r w:rsidRPr="00BE32FC">
              <w:rPr>
                <w:rFonts w:eastAsia="Calibri"/>
                <w:bCs/>
                <w:color w:val="000000"/>
                <w:sz w:val="28"/>
                <w:szCs w:val="28"/>
                <w:lang w:val="en-US" w:eastAsia="en-US"/>
              </w:rPr>
              <w:t>http</w:t>
            </w:r>
            <w:r w:rsidRPr="00BE32FC">
              <w:rPr>
                <w:rFonts w:eastAsia="Calibri"/>
                <w:bCs/>
                <w:color w:val="000000"/>
                <w:sz w:val="28"/>
                <w:szCs w:val="28"/>
                <w:lang w:eastAsia="en-US"/>
              </w:rPr>
              <w:t>://</w:t>
            </w:r>
            <w:r w:rsidRPr="00BE32FC">
              <w:rPr>
                <w:rFonts w:eastAsia="Calibri"/>
                <w:bCs/>
                <w:color w:val="000000"/>
                <w:sz w:val="28"/>
                <w:szCs w:val="28"/>
                <w:lang w:val="en-US" w:eastAsia="en-US"/>
              </w:rPr>
              <w:t>bel</w:t>
            </w:r>
            <w:r w:rsidRPr="00BE32FC">
              <w:rPr>
                <w:rFonts w:eastAsia="Calibri"/>
                <w:bCs/>
                <w:color w:val="000000"/>
                <w:sz w:val="28"/>
                <w:szCs w:val="28"/>
                <w:lang w:eastAsia="en-US"/>
              </w:rPr>
              <w:t>.</w:t>
            </w:r>
            <w:r w:rsidRPr="00BE32FC">
              <w:rPr>
                <w:rFonts w:eastAsia="Calibri"/>
                <w:bCs/>
                <w:color w:val="000000"/>
                <w:sz w:val="28"/>
                <w:szCs w:val="28"/>
                <w:lang w:val="en-US" w:eastAsia="en-US"/>
              </w:rPr>
              <w:t>e</w:t>
            </w:r>
            <w:r w:rsidRPr="00BE32FC">
              <w:rPr>
                <w:rFonts w:eastAsia="Calibri"/>
                <w:bCs/>
                <w:color w:val="000000"/>
                <w:sz w:val="28"/>
                <w:szCs w:val="28"/>
                <w:lang w:eastAsia="en-US"/>
              </w:rPr>
              <w:t>-</w:t>
            </w:r>
            <w:r w:rsidRPr="00BE32FC">
              <w:rPr>
                <w:rFonts w:eastAsia="Calibri"/>
                <w:bCs/>
                <w:color w:val="000000"/>
                <w:sz w:val="28"/>
                <w:szCs w:val="28"/>
                <w:lang w:val="en-US" w:eastAsia="en-US"/>
              </w:rPr>
              <w:t>mfc</w:t>
            </w:r>
            <w:r w:rsidRPr="00BE32FC">
              <w:rPr>
                <w:rFonts w:eastAsia="Calibri"/>
                <w:bCs/>
                <w:color w:val="000000"/>
                <w:sz w:val="28"/>
                <w:szCs w:val="28"/>
                <w:lang w:eastAsia="en-US"/>
              </w:rPr>
              <w:t>.</w:t>
            </w:r>
            <w:r w:rsidRPr="00BE32FC">
              <w:rPr>
                <w:rFonts w:eastAsia="Calibri"/>
                <w:bCs/>
                <w:color w:val="000000"/>
                <w:sz w:val="28"/>
                <w:szCs w:val="28"/>
                <w:lang w:val="en-US" w:eastAsia="en-US"/>
              </w:rPr>
              <w:t>ru</w:t>
            </w:r>
            <w:r w:rsidRPr="00BE32FC">
              <w:rPr>
                <w:rFonts w:eastAsia="Calibri"/>
                <w:bCs/>
                <w:color w:val="000000"/>
                <w:sz w:val="28"/>
                <w:szCs w:val="28"/>
                <w:lang w:eastAsia="en-US"/>
              </w:rPr>
              <w:t>/</w:t>
            </w:r>
          </w:p>
          <w:p w:rsidR="00617FAB" w:rsidRPr="00BE32FC" w:rsidRDefault="00617FAB" w:rsidP="00617FAB">
            <w:pPr>
              <w:widowControl/>
              <w:autoSpaceDE/>
              <w:autoSpaceDN/>
              <w:adjustRightInd/>
              <w:rPr>
                <w:rFonts w:eastAsia="Calibri"/>
                <w:bCs/>
                <w:color w:val="000000"/>
                <w:sz w:val="28"/>
                <w:szCs w:val="28"/>
                <w:lang w:eastAsia="en-US"/>
              </w:rPr>
            </w:pPr>
            <w:r w:rsidRPr="00BE32FC">
              <w:rPr>
                <w:rFonts w:eastAsia="Calibri"/>
                <w:bCs/>
                <w:color w:val="000000"/>
                <w:sz w:val="28"/>
                <w:szCs w:val="28"/>
                <w:lang w:eastAsia="en-US"/>
              </w:rPr>
              <w:t xml:space="preserve">Адрес электронной почты МФЦ: </w:t>
            </w:r>
            <w:r w:rsidRPr="00BE32FC">
              <w:rPr>
                <w:rFonts w:eastAsia="Calibri"/>
                <w:bCs/>
                <w:color w:val="000000"/>
                <w:sz w:val="28"/>
                <w:szCs w:val="28"/>
                <w:lang w:val="en-US" w:eastAsia="en-US"/>
              </w:rPr>
              <w:t>bel</w:t>
            </w:r>
            <w:r w:rsidRPr="00BE32FC">
              <w:rPr>
                <w:rFonts w:eastAsia="Calibri"/>
                <w:bCs/>
                <w:color w:val="000000"/>
                <w:sz w:val="28"/>
                <w:szCs w:val="28"/>
                <w:lang w:eastAsia="en-US"/>
              </w:rPr>
              <w:t>.</w:t>
            </w:r>
            <w:r w:rsidRPr="00BE32FC">
              <w:rPr>
                <w:rFonts w:eastAsia="Calibri"/>
                <w:bCs/>
                <w:color w:val="000000"/>
                <w:sz w:val="28"/>
                <w:szCs w:val="28"/>
                <w:lang w:val="en-US" w:eastAsia="en-US"/>
              </w:rPr>
              <w:t>mfc</w:t>
            </w:r>
            <w:r w:rsidRPr="00BE32FC">
              <w:rPr>
                <w:rFonts w:eastAsia="Calibri"/>
                <w:bCs/>
                <w:color w:val="000000"/>
                <w:sz w:val="28"/>
                <w:szCs w:val="28"/>
                <w:lang w:eastAsia="en-US"/>
              </w:rPr>
              <w:t>@</w:t>
            </w:r>
            <w:r w:rsidRPr="00BE32FC">
              <w:rPr>
                <w:rFonts w:eastAsia="Calibri"/>
                <w:bCs/>
                <w:color w:val="000000"/>
                <w:sz w:val="28"/>
                <w:szCs w:val="28"/>
                <w:lang w:val="en-US" w:eastAsia="en-US"/>
              </w:rPr>
              <w:t>mail</w:t>
            </w:r>
            <w:r w:rsidRPr="00BE32FC">
              <w:rPr>
                <w:rFonts w:eastAsia="Calibri"/>
                <w:bCs/>
                <w:color w:val="000000"/>
                <w:sz w:val="28"/>
                <w:szCs w:val="28"/>
                <w:lang w:eastAsia="en-US"/>
              </w:rPr>
              <w:t>.</w:t>
            </w:r>
            <w:r w:rsidRPr="00BE32FC">
              <w:rPr>
                <w:rFonts w:eastAsia="Calibri"/>
                <w:bCs/>
                <w:color w:val="000000"/>
                <w:sz w:val="28"/>
                <w:szCs w:val="28"/>
                <w:lang w:val="en-US" w:eastAsia="en-US"/>
              </w:rPr>
              <w:t>ru</w:t>
            </w:r>
          </w:p>
        </w:tc>
      </w:tr>
    </w:tbl>
    <w:p w:rsidR="002F0F5B" w:rsidRPr="00604A3D" w:rsidRDefault="002F0F5B" w:rsidP="00AA3D59">
      <w:pPr>
        <w:ind w:firstLine="567"/>
        <w:rPr>
          <w:rFonts w:eastAsia="Calibri"/>
          <w:sz w:val="28"/>
          <w:szCs w:val="28"/>
        </w:rPr>
      </w:pPr>
    </w:p>
    <w:p w:rsidR="002F0F5B" w:rsidRPr="00604A3D" w:rsidRDefault="002F0F5B" w:rsidP="00AA3D59">
      <w:pPr>
        <w:ind w:firstLine="567"/>
        <w:rPr>
          <w:rFonts w:eastAsia="Calibri"/>
          <w:sz w:val="28"/>
          <w:szCs w:val="28"/>
        </w:rPr>
      </w:pPr>
    </w:p>
    <w:p w:rsidR="002F0F5B" w:rsidRPr="00604A3D" w:rsidRDefault="002F0F5B" w:rsidP="00AA3D59">
      <w:pPr>
        <w:ind w:firstLine="567"/>
        <w:rPr>
          <w:rFonts w:eastAsia="Calibri"/>
          <w:sz w:val="28"/>
          <w:szCs w:val="28"/>
        </w:rPr>
      </w:pPr>
    </w:p>
    <w:p w:rsidR="006B613E" w:rsidRDefault="006B613E" w:rsidP="006B613E">
      <w:pPr>
        <w:ind w:firstLine="567"/>
        <w:jc w:val="both"/>
        <w:rPr>
          <w:sz w:val="28"/>
          <w:szCs w:val="28"/>
        </w:rPr>
      </w:pPr>
      <w:r w:rsidRPr="007D09B4">
        <w:rPr>
          <w:sz w:val="28"/>
          <w:szCs w:val="28"/>
        </w:rPr>
        <w:t xml:space="preserve">Начальник общего отдела администрации </w:t>
      </w:r>
    </w:p>
    <w:p w:rsidR="006B613E" w:rsidRPr="007D09B4" w:rsidRDefault="006B613E" w:rsidP="006B613E">
      <w:pPr>
        <w:ind w:firstLine="567"/>
        <w:jc w:val="both"/>
        <w:rPr>
          <w:sz w:val="28"/>
          <w:szCs w:val="28"/>
        </w:rPr>
      </w:pPr>
      <w:r>
        <w:rPr>
          <w:rFonts w:eastAsia="Calibri"/>
          <w:color w:val="000000"/>
          <w:sz w:val="28"/>
          <w:szCs w:val="28"/>
          <w:lang w:eastAsia="en-US"/>
        </w:rPr>
        <w:t xml:space="preserve">Дружненского </w:t>
      </w:r>
      <w:r w:rsidRPr="007D09B4">
        <w:rPr>
          <w:sz w:val="28"/>
          <w:szCs w:val="28"/>
        </w:rPr>
        <w:t xml:space="preserve">сельского поселения </w:t>
      </w:r>
    </w:p>
    <w:p w:rsidR="006B613E" w:rsidRPr="007D09B4" w:rsidRDefault="006B613E" w:rsidP="006B613E">
      <w:pPr>
        <w:ind w:firstLine="567"/>
        <w:jc w:val="both"/>
        <w:rPr>
          <w:sz w:val="28"/>
          <w:szCs w:val="28"/>
        </w:rPr>
      </w:pPr>
      <w:r w:rsidRPr="007D09B4">
        <w:rPr>
          <w:sz w:val="28"/>
          <w:szCs w:val="28"/>
        </w:rPr>
        <w:t>Белореченского</w:t>
      </w:r>
      <w:r>
        <w:rPr>
          <w:sz w:val="28"/>
          <w:szCs w:val="28"/>
        </w:rPr>
        <w:t xml:space="preserve"> </w:t>
      </w:r>
      <w:r w:rsidRPr="007D09B4">
        <w:rPr>
          <w:sz w:val="28"/>
          <w:szCs w:val="28"/>
        </w:rPr>
        <w:t xml:space="preserve">района                                                              </w:t>
      </w:r>
      <w:r>
        <w:rPr>
          <w:sz w:val="28"/>
          <w:szCs w:val="28"/>
        </w:rPr>
        <w:t>Л.В.Кнышова</w:t>
      </w:r>
    </w:p>
    <w:p w:rsidR="00EE29AD" w:rsidRPr="00604A3D" w:rsidRDefault="00EE29AD" w:rsidP="00AA3D59">
      <w:pPr>
        <w:ind w:firstLine="567"/>
        <w:rPr>
          <w:rFonts w:eastAsia="Calibri"/>
          <w:sz w:val="28"/>
          <w:szCs w:val="28"/>
        </w:rPr>
      </w:pPr>
    </w:p>
    <w:p w:rsidR="002F0F5B" w:rsidRPr="00604A3D" w:rsidRDefault="002F0F5B" w:rsidP="00AA3D59">
      <w:pPr>
        <w:ind w:firstLine="567"/>
        <w:rPr>
          <w:rFonts w:eastAsia="Calibri"/>
          <w:sz w:val="28"/>
          <w:szCs w:val="28"/>
        </w:rPr>
      </w:pPr>
    </w:p>
    <w:p w:rsidR="00E10EF4" w:rsidRPr="00604A3D" w:rsidRDefault="00E10EF4" w:rsidP="00AA3D59">
      <w:pPr>
        <w:ind w:firstLine="567"/>
        <w:rPr>
          <w:rFonts w:eastAsia="Calibri"/>
          <w:sz w:val="28"/>
          <w:szCs w:val="28"/>
        </w:rPr>
      </w:pPr>
    </w:p>
    <w:p w:rsidR="00AE4FA6" w:rsidRPr="00604A3D" w:rsidRDefault="00AE4FA6" w:rsidP="00AA3D59">
      <w:pPr>
        <w:ind w:firstLine="567"/>
        <w:rPr>
          <w:rFonts w:eastAsia="Calibri"/>
          <w:sz w:val="28"/>
          <w:szCs w:val="28"/>
        </w:rPr>
      </w:pPr>
    </w:p>
    <w:p w:rsidR="00BA2F8F" w:rsidRDefault="00BA2F8F" w:rsidP="00AA3D59">
      <w:pPr>
        <w:ind w:firstLine="567"/>
        <w:rPr>
          <w:rFonts w:eastAsia="Calibri"/>
          <w:sz w:val="28"/>
          <w:szCs w:val="28"/>
        </w:rPr>
      </w:pPr>
    </w:p>
    <w:p w:rsidR="00C13A66" w:rsidRDefault="00C13A66" w:rsidP="00AA3D59">
      <w:pPr>
        <w:ind w:firstLine="567"/>
        <w:rPr>
          <w:rFonts w:eastAsia="Calibri"/>
          <w:sz w:val="28"/>
          <w:szCs w:val="28"/>
        </w:rPr>
      </w:pPr>
    </w:p>
    <w:p w:rsidR="00BE32FC" w:rsidRDefault="00BE32FC" w:rsidP="00AA3D59">
      <w:pPr>
        <w:ind w:firstLine="567"/>
        <w:rPr>
          <w:rFonts w:eastAsia="Calibri"/>
          <w:sz w:val="28"/>
          <w:szCs w:val="28"/>
        </w:rPr>
      </w:pPr>
    </w:p>
    <w:p w:rsidR="00BE32FC" w:rsidRDefault="00BE32FC" w:rsidP="00AA3D59">
      <w:pPr>
        <w:ind w:firstLine="567"/>
        <w:rPr>
          <w:rFonts w:eastAsia="Calibri"/>
          <w:sz w:val="28"/>
          <w:szCs w:val="28"/>
        </w:rPr>
      </w:pPr>
    </w:p>
    <w:p w:rsidR="00BE32FC" w:rsidRDefault="00BE32FC" w:rsidP="00AA3D59">
      <w:pPr>
        <w:ind w:firstLine="567"/>
        <w:rPr>
          <w:rFonts w:eastAsia="Calibri"/>
          <w:sz w:val="28"/>
          <w:szCs w:val="28"/>
        </w:rPr>
      </w:pPr>
    </w:p>
    <w:p w:rsidR="00BE32FC" w:rsidRDefault="00BE32FC" w:rsidP="00AA3D59">
      <w:pPr>
        <w:ind w:firstLine="567"/>
        <w:rPr>
          <w:rFonts w:eastAsia="Calibri"/>
          <w:sz w:val="28"/>
          <w:szCs w:val="28"/>
        </w:rPr>
      </w:pPr>
    </w:p>
    <w:p w:rsidR="00BE32FC" w:rsidRDefault="00BE32FC" w:rsidP="00AA3D59">
      <w:pPr>
        <w:ind w:firstLine="567"/>
        <w:rPr>
          <w:rFonts w:eastAsia="Calibri"/>
          <w:sz w:val="28"/>
          <w:szCs w:val="28"/>
        </w:rPr>
      </w:pPr>
    </w:p>
    <w:p w:rsidR="00BE32FC" w:rsidRPr="00604A3D" w:rsidRDefault="00BE32FC" w:rsidP="00AA3D59">
      <w:pPr>
        <w:ind w:firstLine="567"/>
        <w:rPr>
          <w:rFonts w:eastAsia="Calibri"/>
          <w:sz w:val="28"/>
          <w:szCs w:val="28"/>
        </w:rPr>
      </w:pPr>
    </w:p>
    <w:p w:rsidR="00BA2F8F" w:rsidRPr="00604A3D" w:rsidRDefault="00BA2F8F" w:rsidP="00AA3D59">
      <w:pPr>
        <w:ind w:firstLine="567"/>
        <w:rPr>
          <w:rFonts w:eastAsia="Calibri"/>
          <w:sz w:val="28"/>
          <w:szCs w:val="28"/>
        </w:rPr>
      </w:pPr>
    </w:p>
    <w:p w:rsidR="00AE4FA6" w:rsidRPr="00604A3D" w:rsidRDefault="00AA3D59" w:rsidP="006B613E">
      <w:pPr>
        <w:ind w:firstLine="4253"/>
        <w:rPr>
          <w:rFonts w:eastAsia="Calibri"/>
          <w:sz w:val="28"/>
          <w:szCs w:val="28"/>
        </w:rPr>
      </w:pPr>
      <w:r w:rsidRPr="00604A3D">
        <w:rPr>
          <w:rFonts w:eastAsia="Calibri"/>
          <w:sz w:val="28"/>
          <w:szCs w:val="28"/>
        </w:rPr>
        <w:lastRenderedPageBreak/>
        <w:t>ПРИЛОЖЕНИЕ</w:t>
      </w:r>
      <w:r w:rsidR="00AE4FA6" w:rsidRPr="00604A3D">
        <w:rPr>
          <w:rFonts w:eastAsia="Calibri"/>
          <w:sz w:val="28"/>
          <w:szCs w:val="28"/>
        </w:rPr>
        <w:t xml:space="preserve"> № 2</w:t>
      </w:r>
    </w:p>
    <w:p w:rsidR="00AE4FA6" w:rsidRPr="00604A3D" w:rsidRDefault="00AE4FA6" w:rsidP="006B613E">
      <w:pPr>
        <w:ind w:firstLine="4253"/>
        <w:rPr>
          <w:rFonts w:eastAsia="Calibri"/>
          <w:sz w:val="28"/>
          <w:szCs w:val="28"/>
        </w:rPr>
      </w:pPr>
      <w:r w:rsidRPr="00604A3D">
        <w:rPr>
          <w:rFonts w:eastAsia="Calibri"/>
          <w:sz w:val="28"/>
          <w:szCs w:val="28"/>
        </w:rPr>
        <w:t xml:space="preserve">к административному регламенту </w:t>
      </w:r>
    </w:p>
    <w:p w:rsidR="00AE4FA6" w:rsidRPr="00604A3D" w:rsidRDefault="00AE4FA6" w:rsidP="006B613E">
      <w:pPr>
        <w:ind w:firstLine="4253"/>
        <w:rPr>
          <w:rFonts w:eastAsia="Calibri"/>
          <w:sz w:val="28"/>
          <w:szCs w:val="28"/>
        </w:rPr>
      </w:pPr>
      <w:r w:rsidRPr="00604A3D">
        <w:rPr>
          <w:rFonts w:eastAsia="Calibri"/>
          <w:sz w:val="28"/>
          <w:szCs w:val="28"/>
        </w:rPr>
        <w:t xml:space="preserve">предоставления муниципальной услуги </w:t>
      </w:r>
    </w:p>
    <w:p w:rsidR="00AE4FA6" w:rsidRPr="00604A3D" w:rsidRDefault="00AE4FA6" w:rsidP="006B613E">
      <w:pPr>
        <w:ind w:firstLine="4253"/>
        <w:rPr>
          <w:rFonts w:eastAsia="Calibri"/>
          <w:sz w:val="28"/>
          <w:szCs w:val="28"/>
        </w:rPr>
      </w:pPr>
      <w:r w:rsidRPr="00604A3D">
        <w:rPr>
          <w:rFonts w:eastAsia="Calibri"/>
          <w:sz w:val="28"/>
          <w:szCs w:val="28"/>
        </w:rPr>
        <w:t xml:space="preserve">«Присвоение (уточнение) адресов объектам </w:t>
      </w:r>
    </w:p>
    <w:p w:rsidR="00AE4FA6" w:rsidRPr="00604A3D" w:rsidRDefault="00AE4FA6" w:rsidP="006B613E">
      <w:pPr>
        <w:ind w:firstLine="4253"/>
        <w:rPr>
          <w:rFonts w:eastAsia="Calibri"/>
          <w:sz w:val="28"/>
          <w:szCs w:val="28"/>
        </w:rPr>
      </w:pPr>
      <w:r w:rsidRPr="00604A3D">
        <w:rPr>
          <w:rFonts w:eastAsia="Calibri"/>
          <w:sz w:val="28"/>
          <w:szCs w:val="28"/>
        </w:rPr>
        <w:t>недвижимого имущества»</w:t>
      </w:r>
    </w:p>
    <w:p w:rsidR="00AE4FA6" w:rsidRPr="00604A3D" w:rsidRDefault="00AE4FA6" w:rsidP="00AA3D59">
      <w:pPr>
        <w:ind w:firstLine="567"/>
        <w:rPr>
          <w:rFonts w:eastAsia="Calibri"/>
          <w:sz w:val="28"/>
          <w:szCs w:val="28"/>
        </w:rPr>
      </w:pPr>
    </w:p>
    <w:p w:rsidR="002F0F5B" w:rsidRPr="00604A3D" w:rsidRDefault="002F0F5B" w:rsidP="00AA3D59">
      <w:pPr>
        <w:ind w:firstLine="567"/>
        <w:jc w:val="center"/>
        <w:rPr>
          <w:rFonts w:eastAsia="Calibri"/>
          <w:b/>
          <w:sz w:val="28"/>
          <w:szCs w:val="28"/>
        </w:rPr>
      </w:pPr>
      <w:r w:rsidRPr="00604A3D">
        <w:rPr>
          <w:rFonts w:eastAsia="Calibri"/>
          <w:b/>
          <w:sz w:val="28"/>
          <w:szCs w:val="28"/>
        </w:rPr>
        <w:t>Образец заявления для получения муниципальной услуги</w:t>
      </w:r>
    </w:p>
    <w:p w:rsidR="002F0F5B" w:rsidRDefault="002F0F5B" w:rsidP="00AA3D59">
      <w:pPr>
        <w:ind w:firstLine="567"/>
        <w:rPr>
          <w:rFonts w:eastAsia="Calibri"/>
          <w:sz w:val="28"/>
          <w:szCs w:val="28"/>
        </w:rPr>
      </w:pPr>
    </w:p>
    <w:p w:rsidR="00BE32FC" w:rsidRDefault="00BE32FC" w:rsidP="00BE32FC">
      <w:pPr>
        <w:ind w:left="5103"/>
        <w:rPr>
          <w:rFonts w:eastAsia="Calibri"/>
          <w:sz w:val="28"/>
          <w:szCs w:val="28"/>
        </w:rPr>
      </w:pPr>
      <w:r w:rsidRPr="00BE32FC">
        <w:rPr>
          <w:rFonts w:eastAsia="Calibri"/>
          <w:sz w:val="28"/>
          <w:szCs w:val="28"/>
        </w:rPr>
        <w:t>Главе</w:t>
      </w:r>
      <w:r>
        <w:rPr>
          <w:rFonts w:eastAsia="Calibri"/>
          <w:sz w:val="28"/>
          <w:szCs w:val="28"/>
        </w:rPr>
        <w:t xml:space="preserve"> </w:t>
      </w:r>
    </w:p>
    <w:p w:rsidR="00BE32FC" w:rsidRDefault="00BE32FC" w:rsidP="00BE32FC">
      <w:pPr>
        <w:ind w:left="5103"/>
        <w:rPr>
          <w:rFonts w:eastAsia="Calibri"/>
          <w:sz w:val="28"/>
          <w:szCs w:val="28"/>
        </w:rPr>
      </w:pPr>
      <w:r>
        <w:rPr>
          <w:rFonts w:eastAsia="Calibri"/>
          <w:sz w:val="28"/>
          <w:szCs w:val="28"/>
        </w:rPr>
        <w:t xml:space="preserve">Дружненского </w:t>
      </w:r>
      <w:r w:rsidRPr="00BE32FC">
        <w:rPr>
          <w:rFonts w:eastAsia="Calibri"/>
          <w:sz w:val="28"/>
          <w:szCs w:val="28"/>
        </w:rPr>
        <w:t>сельского</w:t>
      </w:r>
      <w:r>
        <w:rPr>
          <w:rFonts w:eastAsia="Calibri"/>
          <w:sz w:val="28"/>
          <w:szCs w:val="28"/>
        </w:rPr>
        <w:t xml:space="preserve"> </w:t>
      </w:r>
      <w:r w:rsidRPr="00BE32FC">
        <w:rPr>
          <w:rFonts w:eastAsia="Calibri"/>
          <w:sz w:val="28"/>
          <w:szCs w:val="28"/>
        </w:rPr>
        <w:t>поселения</w:t>
      </w:r>
    </w:p>
    <w:p w:rsidR="00BE32FC" w:rsidRPr="00BE32FC" w:rsidRDefault="00BE32FC" w:rsidP="00BE32FC">
      <w:pPr>
        <w:ind w:left="5103"/>
        <w:rPr>
          <w:rFonts w:eastAsia="Calibri"/>
          <w:sz w:val="28"/>
          <w:szCs w:val="28"/>
        </w:rPr>
      </w:pPr>
      <w:r w:rsidRPr="00BE32FC">
        <w:rPr>
          <w:rFonts w:eastAsia="Calibri"/>
          <w:sz w:val="28"/>
          <w:szCs w:val="28"/>
        </w:rPr>
        <w:t>Белореченского района</w:t>
      </w:r>
    </w:p>
    <w:p w:rsidR="00BE32FC" w:rsidRPr="00BE32FC" w:rsidRDefault="00BE32FC" w:rsidP="00BE32FC">
      <w:pPr>
        <w:ind w:left="5103"/>
        <w:rPr>
          <w:rFonts w:eastAsia="Calibri"/>
          <w:sz w:val="28"/>
          <w:szCs w:val="28"/>
        </w:rPr>
      </w:pPr>
      <w:r w:rsidRPr="00BE32FC">
        <w:rPr>
          <w:rFonts w:eastAsia="Calibri"/>
          <w:sz w:val="28"/>
          <w:szCs w:val="28"/>
        </w:rPr>
        <w:t>__________________</w:t>
      </w:r>
      <w:r>
        <w:rPr>
          <w:rFonts w:eastAsia="Calibri"/>
          <w:sz w:val="28"/>
          <w:szCs w:val="28"/>
        </w:rPr>
        <w:t>__________</w:t>
      </w:r>
      <w:r w:rsidRPr="00BE32FC">
        <w:rPr>
          <w:rFonts w:eastAsia="Calibri"/>
          <w:sz w:val="28"/>
          <w:szCs w:val="28"/>
        </w:rPr>
        <w:t>___</w:t>
      </w:r>
    </w:p>
    <w:p w:rsidR="00BE32FC" w:rsidRPr="00BE32FC" w:rsidRDefault="00BE32FC" w:rsidP="00BE32FC">
      <w:pPr>
        <w:ind w:left="5103"/>
        <w:rPr>
          <w:rFonts w:eastAsia="Calibri"/>
          <w:sz w:val="28"/>
          <w:szCs w:val="28"/>
        </w:rPr>
      </w:pPr>
      <w:r w:rsidRPr="00BE32FC">
        <w:rPr>
          <w:rFonts w:eastAsia="Calibri"/>
          <w:sz w:val="28"/>
          <w:szCs w:val="28"/>
        </w:rPr>
        <w:t>от __________________</w:t>
      </w:r>
      <w:r>
        <w:rPr>
          <w:rFonts w:eastAsia="Calibri"/>
          <w:sz w:val="28"/>
          <w:szCs w:val="28"/>
        </w:rPr>
        <w:t>_____</w:t>
      </w:r>
      <w:r w:rsidRPr="00BE32FC">
        <w:rPr>
          <w:rFonts w:eastAsia="Calibri"/>
          <w:sz w:val="28"/>
          <w:szCs w:val="28"/>
        </w:rPr>
        <w:t>_____</w:t>
      </w:r>
    </w:p>
    <w:p w:rsidR="00BE32FC" w:rsidRPr="00BE32FC" w:rsidRDefault="00BE32FC" w:rsidP="00BE32FC">
      <w:pPr>
        <w:ind w:left="5103"/>
        <w:rPr>
          <w:rFonts w:eastAsia="Calibri"/>
          <w:sz w:val="28"/>
          <w:szCs w:val="28"/>
        </w:rPr>
      </w:pPr>
      <w:r w:rsidRPr="00BE32FC">
        <w:rPr>
          <w:rFonts w:eastAsia="Calibri"/>
          <w:sz w:val="28"/>
          <w:szCs w:val="28"/>
        </w:rPr>
        <w:t>адрес ________________</w:t>
      </w:r>
      <w:r>
        <w:rPr>
          <w:rFonts w:eastAsia="Calibri"/>
          <w:sz w:val="28"/>
          <w:szCs w:val="28"/>
        </w:rPr>
        <w:t>_____</w:t>
      </w:r>
      <w:r w:rsidRPr="00BE32FC">
        <w:rPr>
          <w:rFonts w:eastAsia="Calibri"/>
          <w:sz w:val="28"/>
          <w:szCs w:val="28"/>
        </w:rPr>
        <w:t>____</w:t>
      </w:r>
    </w:p>
    <w:p w:rsidR="00BE32FC" w:rsidRPr="00BE32FC" w:rsidRDefault="00BE32FC" w:rsidP="00BE32FC">
      <w:pPr>
        <w:ind w:left="5103"/>
        <w:rPr>
          <w:rFonts w:eastAsia="Calibri"/>
          <w:sz w:val="28"/>
          <w:szCs w:val="28"/>
        </w:rPr>
      </w:pPr>
      <w:r w:rsidRPr="00BE32FC">
        <w:rPr>
          <w:rFonts w:eastAsia="Calibri"/>
          <w:sz w:val="28"/>
          <w:szCs w:val="28"/>
        </w:rPr>
        <w:t>телефон ______________</w:t>
      </w:r>
      <w:r>
        <w:rPr>
          <w:rFonts w:eastAsia="Calibri"/>
          <w:sz w:val="28"/>
          <w:szCs w:val="28"/>
        </w:rPr>
        <w:t>____</w:t>
      </w:r>
      <w:r w:rsidRPr="00BE32FC">
        <w:rPr>
          <w:rFonts w:eastAsia="Calibri"/>
          <w:sz w:val="28"/>
          <w:szCs w:val="28"/>
        </w:rPr>
        <w:t>____</w:t>
      </w:r>
    </w:p>
    <w:p w:rsidR="00BE32FC" w:rsidRDefault="00BE32FC" w:rsidP="00AA3D59">
      <w:pPr>
        <w:ind w:firstLine="567"/>
        <w:rPr>
          <w:rFonts w:eastAsia="Calibri"/>
          <w:sz w:val="26"/>
          <w:szCs w:val="26"/>
        </w:rPr>
      </w:pPr>
    </w:p>
    <w:p w:rsidR="00BE32FC" w:rsidRPr="00604A3D" w:rsidRDefault="00BE32FC" w:rsidP="00AA3D59">
      <w:pPr>
        <w:ind w:firstLine="567"/>
        <w:rPr>
          <w:rFonts w:eastAsia="Calibri"/>
          <w:sz w:val="28"/>
          <w:szCs w:val="28"/>
        </w:rPr>
      </w:pPr>
    </w:p>
    <w:p w:rsidR="002F0F5B" w:rsidRPr="00E417FE" w:rsidRDefault="002F0F5B" w:rsidP="00AA3D59">
      <w:pPr>
        <w:ind w:firstLine="567"/>
        <w:jc w:val="center"/>
        <w:rPr>
          <w:rFonts w:eastAsia="Calibri"/>
          <w:sz w:val="28"/>
          <w:szCs w:val="28"/>
        </w:rPr>
      </w:pPr>
      <w:r w:rsidRPr="00E417FE">
        <w:rPr>
          <w:rFonts w:eastAsia="Calibri"/>
          <w:sz w:val="28"/>
          <w:szCs w:val="28"/>
        </w:rPr>
        <w:t>ЗАЯВЛЕНИЕ</w:t>
      </w:r>
    </w:p>
    <w:p w:rsidR="002F0F5B" w:rsidRPr="00E417FE" w:rsidRDefault="002F0F5B" w:rsidP="00AA3D59">
      <w:pPr>
        <w:ind w:firstLine="567"/>
        <w:rPr>
          <w:rFonts w:eastAsia="Calibri"/>
          <w:sz w:val="28"/>
          <w:szCs w:val="28"/>
        </w:rPr>
      </w:pPr>
    </w:p>
    <w:p w:rsidR="002F0F5B" w:rsidRPr="00E417FE" w:rsidRDefault="002F0F5B" w:rsidP="00E417FE">
      <w:pPr>
        <w:ind w:firstLine="567"/>
        <w:rPr>
          <w:rFonts w:eastAsia="Calibri"/>
          <w:sz w:val="28"/>
          <w:szCs w:val="28"/>
        </w:rPr>
      </w:pPr>
      <w:r w:rsidRPr="00E417FE">
        <w:rPr>
          <w:rFonts w:eastAsia="Calibri"/>
          <w:sz w:val="28"/>
          <w:szCs w:val="28"/>
        </w:rPr>
        <w:t xml:space="preserve">Прошу присвоить (уточнить) адрес земельному участку и (или) объекту капитального </w:t>
      </w:r>
      <w:r w:rsidR="00617FAB" w:rsidRPr="00E417FE">
        <w:rPr>
          <w:rFonts w:eastAsia="Calibri"/>
          <w:sz w:val="28"/>
          <w:szCs w:val="28"/>
        </w:rPr>
        <w:t>ст</w:t>
      </w:r>
      <w:r w:rsidRPr="00E417FE">
        <w:rPr>
          <w:rFonts w:eastAsia="Calibri"/>
          <w:sz w:val="28"/>
          <w:szCs w:val="28"/>
        </w:rPr>
        <w:t>роительства</w:t>
      </w:r>
      <w:r w:rsidR="00E417FE">
        <w:rPr>
          <w:rFonts w:eastAsia="Calibri"/>
          <w:sz w:val="28"/>
          <w:szCs w:val="28"/>
        </w:rPr>
        <w:t xml:space="preserve"> ___________________________________________</w:t>
      </w:r>
    </w:p>
    <w:p w:rsidR="002F0F5B" w:rsidRPr="00E417FE" w:rsidRDefault="00617FAB" w:rsidP="00AA3D59">
      <w:pPr>
        <w:jc w:val="center"/>
        <w:rPr>
          <w:rFonts w:eastAsia="Calibri"/>
          <w:sz w:val="24"/>
          <w:szCs w:val="24"/>
        </w:rPr>
      </w:pPr>
      <w:r w:rsidRPr="00E417FE">
        <w:rPr>
          <w:rFonts w:eastAsia="Calibri"/>
          <w:sz w:val="24"/>
          <w:szCs w:val="24"/>
        </w:rPr>
        <w:t xml:space="preserve">                             </w:t>
      </w:r>
      <w:r w:rsidR="00E417FE">
        <w:rPr>
          <w:rFonts w:eastAsia="Calibri"/>
          <w:sz w:val="24"/>
          <w:szCs w:val="24"/>
        </w:rPr>
        <w:t xml:space="preserve">         </w:t>
      </w:r>
      <w:r w:rsidRPr="00E417FE">
        <w:rPr>
          <w:rFonts w:eastAsia="Calibri"/>
          <w:sz w:val="24"/>
          <w:szCs w:val="24"/>
        </w:rPr>
        <w:t xml:space="preserve">           </w:t>
      </w:r>
      <w:r w:rsidR="002F0F5B" w:rsidRPr="00E417FE">
        <w:rPr>
          <w:rFonts w:eastAsia="Calibri"/>
          <w:sz w:val="24"/>
          <w:szCs w:val="24"/>
        </w:rPr>
        <w:t>(указываются сведения о земельном участке,</w:t>
      </w:r>
    </w:p>
    <w:p w:rsidR="002F0F5B" w:rsidRPr="00E417FE" w:rsidRDefault="002F0F5B" w:rsidP="00AA3D59">
      <w:pPr>
        <w:rPr>
          <w:rFonts w:eastAsia="Calibri"/>
          <w:sz w:val="28"/>
          <w:szCs w:val="28"/>
        </w:rPr>
      </w:pPr>
      <w:r w:rsidRPr="00E417FE">
        <w:rPr>
          <w:rFonts w:eastAsia="Calibri"/>
          <w:sz w:val="28"/>
          <w:szCs w:val="28"/>
        </w:rPr>
        <w:t>______________________________________________________________</w:t>
      </w:r>
      <w:r w:rsidR="00AA3D59" w:rsidRPr="00E417FE">
        <w:rPr>
          <w:rFonts w:eastAsia="Calibri"/>
          <w:sz w:val="28"/>
          <w:szCs w:val="28"/>
        </w:rPr>
        <w:t>____</w:t>
      </w:r>
      <w:r w:rsidR="00E417FE">
        <w:rPr>
          <w:rFonts w:eastAsia="Calibri"/>
          <w:sz w:val="28"/>
          <w:szCs w:val="28"/>
        </w:rPr>
        <w:t>__</w:t>
      </w:r>
    </w:p>
    <w:p w:rsidR="002F0F5B" w:rsidRPr="00E417FE" w:rsidRDefault="002F0F5B" w:rsidP="00AA3D59">
      <w:pPr>
        <w:rPr>
          <w:rFonts w:eastAsia="Calibri"/>
          <w:sz w:val="24"/>
          <w:szCs w:val="24"/>
        </w:rPr>
      </w:pPr>
      <w:r w:rsidRPr="00E417FE">
        <w:rPr>
          <w:rFonts w:eastAsia="Calibri"/>
          <w:sz w:val="24"/>
          <w:szCs w:val="24"/>
        </w:rPr>
        <w:t>объекте капитального строительства место</w:t>
      </w:r>
      <w:r w:rsidR="00AA3D59" w:rsidRPr="00E417FE">
        <w:rPr>
          <w:rFonts w:eastAsia="Calibri"/>
          <w:sz w:val="24"/>
          <w:szCs w:val="24"/>
        </w:rPr>
        <w:t xml:space="preserve"> </w:t>
      </w:r>
      <w:r w:rsidRPr="00E417FE">
        <w:rPr>
          <w:rFonts w:eastAsia="Calibri"/>
          <w:sz w:val="24"/>
          <w:szCs w:val="24"/>
        </w:rPr>
        <w:t>нахождения, кадастровый номер и т.д.)</w:t>
      </w:r>
    </w:p>
    <w:p w:rsidR="002F0F5B" w:rsidRPr="0014428E" w:rsidRDefault="002F0F5B" w:rsidP="00AA3D59">
      <w:pPr>
        <w:rPr>
          <w:rFonts w:eastAsia="Calibri"/>
          <w:sz w:val="26"/>
          <w:szCs w:val="26"/>
        </w:rPr>
      </w:pPr>
      <w:r w:rsidRPr="00E417FE">
        <w:rPr>
          <w:rFonts w:eastAsia="Calibri"/>
          <w:sz w:val="28"/>
          <w:szCs w:val="28"/>
        </w:rPr>
        <w:t>_____________</w:t>
      </w:r>
      <w:r w:rsidR="00AE4FA6" w:rsidRPr="00E417FE">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417FE">
        <w:rPr>
          <w:rFonts w:eastAsia="Calibri"/>
          <w:sz w:val="28"/>
          <w:szCs w:val="28"/>
        </w:rPr>
        <w:t>____________________________________</w:t>
      </w:r>
    </w:p>
    <w:p w:rsidR="002F0F5B" w:rsidRPr="0014428E" w:rsidRDefault="002F0F5B" w:rsidP="00AA3D59">
      <w:pPr>
        <w:ind w:firstLine="567"/>
        <w:rPr>
          <w:rFonts w:eastAsia="Calibri"/>
          <w:sz w:val="26"/>
          <w:szCs w:val="26"/>
        </w:rPr>
      </w:pPr>
    </w:p>
    <w:p w:rsidR="002F0F5B" w:rsidRPr="00E417FE" w:rsidRDefault="00617FAB" w:rsidP="00AA3D59">
      <w:pPr>
        <w:ind w:firstLine="567"/>
        <w:rPr>
          <w:rFonts w:eastAsia="Calibri"/>
          <w:sz w:val="28"/>
          <w:szCs w:val="28"/>
        </w:rPr>
      </w:pPr>
      <w:r w:rsidRPr="00E417FE">
        <w:rPr>
          <w:rFonts w:eastAsia="Calibri"/>
          <w:sz w:val="28"/>
          <w:szCs w:val="28"/>
        </w:rPr>
        <w:t>«______»</w:t>
      </w:r>
      <w:r w:rsidR="002F0F5B" w:rsidRPr="00E417FE">
        <w:rPr>
          <w:rFonts w:eastAsia="Calibri"/>
          <w:sz w:val="28"/>
          <w:szCs w:val="28"/>
        </w:rPr>
        <w:t xml:space="preserve"> _____________ 20 _____ г.</w:t>
      </w:r>
      <w:r w:rsidR="00AA3D59" w:rsidRPr="00E417FE">
        <w:rPr>
          <w:rFonts w:eastAsia="Calibri"/>
          <w:sz w:val="28"/>
          <w:szCs w:val="28"/>
        </w:rPr>
        <w:t xml:space="preserve"> </w:t>
      </w:r>
      <w:r w:rsidR="002F0F5B" w:rsidRPr="00E417FE">
        <w:rPr>
          <w:rFonts w:eastAsia="Calibri"/>
          <w:sz w:val="28"/>
          <w:szCs w:val="28"/>
        </w:rPr>
        <w:t>____________________________</w:t>
      </w:r>
    </w:p>
    <w:p w:rsidR="002F0F5B" w:rsidRPr="00E417FE" w:rsidRDefault="00617FAB" w:rsidP="00AA3D59">
      <w:pPr>
        <w:ind w:firstLine="567"/>
        <w:rPr>
          <w:rFonts w:eastAsia="Calibri"/>
          <w:sz w:val="24"/>
          <w:szCs w:val="24"/>
        </w:rPr>
      </w:pPr>
      <w:r w:rsidRPr="00E417FE">
        <w:rPr>
          <w:rFonts w:eastAsia="Calibri"/>
          <w:sz w:val="28"/>
          <w:szCs w:val="28"/>
        </w:rPr>
        <w:t xml:space="preserve">                                                                          </w:t>
      </w:r>
      <w:r w:rsidR="00AA3D59" w:rsidRPr="00E417FE">
        <w:rPr>
          <w:rFonts w:eastAsia="Calibri"/>
          <w:sz w:val="28"/>
          <w:szCs w:val="28"/>
        </w:rPr>
        <w:t xml:space="preserve"> </w:t>
      </w:r>
      <w:r w:rsidR="002F0F5B" w:rsidRPr="00E417FE">
        <w:rPr>
          <w:rFonts w:eastAsia="Calibri"/>
          <w:sz w:val="24"/>
          <w:szCs w:val="24"/>
        </w:rPr>
        <w:t>(подпись заявителя)</w:t>
      </w:r>
    </w:p>
    <w:p w:rsidR="002F0F5B" w:rsidRPr="00E417FE" w:rsidRDefault="002F0F5B" w:rsidP="00AA3D59">
      <w:pPr>
        <w:ind w:firstLine="567"/>
        <w:rPr>
          <w:rFonts w:eastAsia="Calibri"/>
          <w:sz w:val="28"/>
          <w:szCs w:val="28"/>
        </w:rPr>
      </w:pPr>
    </w:p>
    <w:p w:rsidR="002A7030" w:rsidRPr="00E417FE" w:rsidRDefault="002A7030" w:rsidP="00AA3D59">
      <w:pPr>
        <w:ind w:firstLine="567"/>
        <w:rPr>
          <w:rFonts w:eastAsia="Calibri"/>
          <w:sz w:val="28"/>
          <w:szCs w:val="28"/>
        </w:rPr>
      </w:pPr>
    </w:p>
    <w:p w:rsidR="00617FAB" w:rsidRPr="00E417FE" w:rsidRDefault="00617FAB" w:rsidP="00AA3D59">
      <w:pPr>
        <w:ind w:firstLine="567"/>
        <w:rPr>
          <w:rFonts w:eastAsia="Calibri"/>
          <w:sz w:val="28"/>
          <w:szCs w:val="28"/>
        </w:rPr>
      </w:pPr>
    </w:p>
    <w:p w:rsidR="002A7030" w:rsidRPr="0014428E" w:rsidRDefault="002A7030" w:rsidP="00AA3D59">
      <w:pPr>
        <w:ind w:firstLine="567"/>
        <w:rPr>
          <w:rFonts w:eastAsia="Calibri"/>
          <w:sz w:val="26"/>
          <w:szCs w:val="26"/>
        </w:rPr>
      </w:pPr>
    </w:p>
    <w:p w:rsidR="006B613E" w:rsidRDefault="006B613E" w:rsidP="006B613E">
      <w:pPr>
        <w:ind w:firstLine="567"/>
        <w:jc w:val="both"/>
        <w:rPr>
          <w:sz w:val="28"/>
          <w:szCs w:val="28"/>
        </w:rPr>
      </w:pPr>
      <w:r w:rsidRPr="007D09B4">
        <w:rPr>
          <w:sz w:val="28"/>
          <w:szCs w:val="28"/>
        </w:rPr>
        <w:t xml:space="preserve">Начальник общего отдела администрации </w:t>
      </w:r>
    </w:p>
    <w:p w:rsidR="006B613E" w:rsidRPr="007D09B4" w:rsidRDefault="006B613E" w:rsidP="006B613E">
      <w:pPr>
        <w:ind w:firstLine="567"/>
        <w:jc w:val="both"/>
        <w:rPr>
          <w:sz w:val="28"/>
          <w:szCs w:val="28"/>
        </w:rPr>
      </w:pPr>
      <w:r>
        <w:rPr>
          <w:rFonts w:eastAsia="Calibri"/>
          <w:color w:val="000000"/>
          <w:sz w:val="28"/>
          <w:szCs w:val="28"/>
          <w:lang w:eastAsia="en-US"/>
        </w:rPr>
        <w:t xml:space="preserve">Дружненского </w:t>
      </w:r>
      <w:r w:rsidRPr="007D09B4">
        <w:rPr>
          <w:sz w:val="28"/>
          <w:szCs w:val="28"/>
        </w:rPr>
        <w:t xml:space="preserve">сельского поселения </w:t>
      </w:r>
    </w:p>
    <w:p w:rsidR="006B613E" w:rsidRPr="007D09B4" w:rsidRDefault="006B613E" w:rsidP="006B613E">
      <w:pPr>
        <w:ind w:firstLine="567"/>
        <w:jc w:val="both"/>
        <w:rPr>
          <w:sz w:val="28"/>
          <w:szCs w:val="28"/>
        </w:rPr>
      </w:pPr>
      <w:r w:rsidRPr="007D09B4">
        <w:rPr>
          <w:sz w:val="28"/>
          <w:szCs w:val="28"/>
        </w:rPr>
        <w:t>Белореченского</w:t>
      </w:r>
      <w:r>
        <w:rPr>
          <w:sz w:val="28"/>
          <w:szCs w:val="28"/>
        </w:rPr>
        <w:t xml:space="preserve"> </w:t>
      </w:r>
      <w:r w:rsidRPr="007D09B4">
        <w:rPr>
          <w:sz w:val="28"/>
          <w:szCs w:val="28"/>
        </w:rPr>
        <w:t xml:space="preserve">района                                                              </w:t>
      </w:r>
      <w:r>
        <w:rPr>
          <w:sz w:val="28"/>
          <w:szCs w:val="28"/>
        </w:rPr>
        <w:t>Л.В.Кнышова</w:t>
      </w:r>
    </w:p>
    <w:p w:rsidR="002F0F5B" w:rsidRPr="0014428E" w:rsidRDefault="002F0F5B" w:rsidP="00AA3D59">
      <w:pPr>
        <w:pStyle w:val="ad"/>
        <w:ind w:firstLine="567"/>
        <w:jc w:val="both"/>
        <w:rPr>
          <w:rFonts w:ascii="Times New Roman" w:hAnsi="Times New Roman"/>
          <w:sz w:val="26"/>
          <w:szCs w:val="26"/>
        </w:rPr>
      </w:pPr>
    </w:p>
    <w:p w:rsidR="00E10EF4" w:rsidRPr="0014428E" w:rsidRDefault="00E10EF4" w:rsidP="00AA3D59">
      <w:pPr>
        <w:pStyle w:val="ad"/>
        <w:ind w:firstLine="567"/>
        <w:jc w:val="both"/>
        <w:rPr>
          <w:rFonts w:ascii="Times New Roman" w:hAnsi="Times New Roman"/>
          <w:sz w:val="26"/>
          <w:szCs w:val="26"/>
        </w:rPr>
      </w:pPr>
    </w:p>
    <w:p w:rsidR="002A7030" w:rsidRPr="0014428E" w:rsidRDefault="002A7030" w:rsidP="00AA3D59">
      <w:pPr>
        <w:pStyle w:val="ad"/>
        <w:ind w:firstLine="567"/>
        <w:jc w:val="both"/>
        <w:rPr>
          <w:rFonts w:ascii="Times New Roman" w:hAnsi="Times New Roman"/>
          <w:sz w:val="26"/>
          <w:szCs w:val="26"/>
        </w:rPr>
      </w:pPr>
    </w:p>
    <w:p w:rsidR="00BA2F8F" w:rsidRDefault="00BA2F8F" w:rsidP="00AA3D59">
      <w:pPr>
        <w:ind w:firstLine="567"/>
        <w:rPr>
          <w:rFonts w:eastAsia="Calibri"/>
          <w:sz w:val="26"/>
          <w:szCs w:val="26"/>
        </w:rPr>
      </w:pPr>
    </w:p>
    <w:p w:rsidR="00BA2F8F" w:rsidRDefault="00BA2F8F" w:rsidP="00AA3D59">
      <w:pPr>
        <w:ind w:firstLine="567"/>
        <w:rPr>
          <w:rFonts w:eastAsia="Calibri"/>
          <w:sz w:val="26"/>
          <w:szCs w:val="26"/>
        </w:rPr>
      </w:pPr>
    </w:p>
    <w:p w:rsidR="00C13A66" w:rsidRDefault="00C13A66" w:rsidP="00AA3D59">
      <w:pPr>
        <w:ind w:firstLine="567"/>
        <w:rPr>
          <w:rFonts w:eastAsia="Calibri"/>
          <w:sz w:val="26"/>
          <w:szCs w:val="26"/>
        </w:rPr>
      </w:pPr>
    </w:p>
    <w:p w:rsidR="00BA2F8F" w:rsidRDefault="00BA2F8F" w:rsidP="00AA3D59">
      <w:pPr>
        <w:ind w:firstLine="567"/>
        <w:rPr>
          <w:rFonts w:eastAsia="Calibri"/>
          <w:sz w:val="28"/>
          <w:szCs w:val="28"/>
        </w:rPr>
      </w:pPr>
    </w:p>
    <w:p w:rsidR="00E417FE" w:rsidRPr="006B613E" w:rsidRDefault="00E417FE" w:rsidP="00AA3D59">
      <w:pPr>
        <w:ind w:firstLine="567"/>
        <w:rPr>
          <w:rFonts w:eastAsia="Calibri"/>
          <w:sz w:val="28"/>
          <w:szCs w:val="28"/>
        </w:rPr>
      </w:pPr>
    </w:p>
    <w:p w:rsidR="00BA2F8F" w:rsidRPr="006B613E" w:rsidRDefault="00BA2F8F" w:rsidP="00AA3D59">
      <w:pPr>
        <w:ind w:firstLine="567"/>
        <w:rPr>
          <w:rFonts w:eastAsia="Calibri"/>
          <w:sz w:val="28"/>
          <w:szCs w:val="28"/>
        </w:rPr>
      </w:pPr>
    </w:p>
    <w:p w:rsidR="002A7030" w:rsidRPr="006B613E" w:rsidRDefault="00AA3D59" w:rsidP="006B613E">
      <w:pPr>
        <w:ind w:firstLine="4253"/>
        <w:rPr>
          <w:rFonts w:eastAsia="Calibri"/>
          <w:sz w:val="28"/>
          <w:szCs w:val="28"/>
        </w:rPr>
      </w:pPr>
      <w:r w:rsidRPr="006B613E">
        <w:rPr>
          <w:rFonts w:eastAsia="Calibri"/>
          <w:sz w:val="28"/>
          <w:szCs w:val="28"/>
        </w:rPr>
        <w:lastRenderedPageBreak/>
        <w:t>ПРИЛОЖЕНИЕ</w:t>
      </w:r>
      <w:r w:rsidR="002A7030" w:rsidRPr="006B613E">
        <w:rPr>
          <w:rFonts w:eastAsia="Calibri"/>
          <w:sz w:val="28"/>
          <w:szCs w:val="28"/>
        </w:rPr>
        <w:t xml:space="preserve"> № 3</w:t>
      </w:r>
    </w:p>
    <w:p w:rsidR="002A7030" w:rsidRPr="006B613E" w:rsidRDefault="002A7030" w:rsidP="006B613E">
      <w:pPr>
        <w:ind w:firstLine="4253"/>
        <w:rPr>
          <w:rFonts w:eastAsia="Calibri"/>
          <w:sz w:val="28"/>
          <w:szCs w:val="28"/>
        </w:rPr>
      </w:pPr>
      <w:r w:rsidRPr="006B613E">
        <w:rPr>
          <w:rFonts w:eastAsia="Calibri"/>
          <w:sz w:val="28"/>
          <w:szCs w:val="28"/>
        </w:rPr>
        <w:t xml:space="preserve">к административному регламенту </w:t>
      </w:r>
    </w:p>
    <w:p w:rsidR="002A7030" w:rsidRPr="006B613E" w:rsidRDefault="002A7030" w:rsidP="006B613E">
      <w:pPr>
        <w:ind w:firstLine="4253"/>
        <w:rPr>
          <w:rFonts w:eastAsia="Calibri"/>
          <w:sz w:val="28"/>
          <w:szCs w:val="28"/>
        </w:rPr>
      </w:pPr>
      <w:r w:rsidRPr="006B613E">
        <w:rPr>
          <w:rFonts w:eastAsia="Calibri"/>
          <w:sz w:val="28"/>
          <w:szCs w:val="28"/>
        </w:rPr>
        <w:t xml:space="preserve">предоставления муниципальной услуги </w:t>
      </w:r>
    </w:p>
    <w:p w:rsidR="002A7030" w:rsidRPr="006B613E" w:rsidRDefault="002A7030" w:rsidP="006B613E">
      <w:pPr>
        <w:ind w:firstLine="4253"/>
        <w:rPr>
          <w:rFonts w:eastAsia="Calibri"/>
          <w:sz w:val="28"/>
          <w:szCs w:val="28"/>
        </w:rPr>
      </w:pPr>
      <w:r w:rsidRPr="006B613E">
        <w:rPr>
          <w:rFonts w:eastAsia="Calibri"/>
          <w:sz w:val="28"/>
          <w:szCs w:val="28"/>
        </w:rPr>
        <w:t xml:space="preserve">«Присвоение (уточнение) адресов объектам </w:t>
      </w:r>
    </w:p>
    <w:p w:rsidR="002A7030" w:rsidRPr="006B613E" w:rsidRDefault="002A7030" w:rsidP="00E417FE">
      <w:pPr>
        <w:ind w:firstLine="4253"/>
        <w:rPr>
          <w:rFonts w:eastAsia="Calibri"/>
          <w:sz w:val="28"/>
          <w:szCs w:val="28"/>
        </w:rPr>
      </w:pPr>
      <w:r w:rsidRPr="006B613E">
        <w:rPr>
          <w:rFonts w:eastAsia="Calibri"/>
          <w:sz w:val="28"/>
          <w:szCs w:val="28"/>
        </w:rPr>
        <w:t>недвижимого имущества»</w:t>
      </w:r>
    </w:p>
    <w:p w:rsidR="002F0F5B" w:rsidRPr="006B613E" w:rsidRDefault="002F0F5B" w:rsidP="00E417FE">
      <w:pPr>
        <w:pStyle w:val="ad"/>
        <w:ind w:firstLine="567"/>
        <w:jc w:val="both"/>
        <w:rPr>
          <w:rFonts w:ascii="Times New Roman" w:hAnsi="Times New Roman"/>
          <w:sz w:val="28"/>
          <w:szCs w:val="28"/>
        </w:rPr>
      </w:pPr>
    </w:p>
    <w:p w:rsidR="00617FAB" w:rsidRPr="006B613E" w:rsidRDefault="00617FAB" w:rsidP="00E417FE">
      <w:pPr>
        <w:autoSpaceDE/>
        <w:autoSpaceDN/>
        <w:adjustRightInd/>
        <w:jc w:val="center"/>
        <w:rPr>
          <w:rFonts w:eastAsia="Calibri"/>
          <w:b/>
          <w:color w:val="000000"/>
          <w:sz w:val="28"/>
          <w:szCs w:val="28"/>
          <w:lang w:eastAsia="en-US"/>
        </w:rPr>
      </w:pPr>
      <w:r w:rsidRPr="006B613E">
        <w:rPr>
          <w:rFonts w:eastAsia="Calibri"/>
          <w:b/>
          <w:color w:val="000000"/>
          <w:sz w:val="28"/>
          <w:szCs w:val="28"/>
          <w:lang w:eastAsia="en-US"/>
        </w:rPr>
        <w:t>Блок – схема последовательности действий</w:t>
      </w:r>
    </w:p>
    <w:p w:rsidR="00617FAB" w:rsidRDefault="00617FAB" w:rsidP="00E417FE">
      <w:pPr>
        <w:autoSpaceDE/>
        <w:autoSpaceDN/>
        <w:adjustRightInd/>
        <w:jc w:val="center"/>
        <w:rPr>
          <w:rFonts w:eastAsia="Calibri"/>
          <w:b/>
          <w:color w:val="000000"/>
          <w:sz w:val="28"/>
          <w:szCs w:val="28"/>
          <w:lang w:eastAsia="en-US"/>
        </w:rPr>
      </w:pPr>
      <w:r w:rsidRPr="006B613E">
        <w:rPr>
          <w:rFonts w:eastAsia="Calibri"/>
          <w:b/>
          <w:color w:val="000000"/>
          <w:sz w:val="28"/>
          <w:szCs w:val="28"/>
          <w:lang w:eastAsia="en-US"/>
        </w:rPr>
        <w:t>предоставления Муниципальной услуги</w:t>
      </w:r>
    </w:p>
    <w:p w:rsidR="00E417FE" w:rsidRPr="006B613E" w:rsidRDefault="00B3402D" w:rsidP="00E417FE">
      <w:pPr>
        <w:autoSpaceDE/>
        <w:autoSpaceDN/>
        <w:adjustRightInd/>
        <w:jc w:val="center"/>
        <w:rPr>
          <w:rFonts w:eastAsia="Calibri"/>
          <w:b/>
          <w:color w:val="000000"/>
          <w:sz w:val="28"/>
          <w:szCs w:val="28"/>
          <w:lang w:eastAsia="en-US"/>
        </w:rPr>
      </w:pPr>
      <w:r>
        <w:rPr>
          <w:rFonts w:eastAsia="Calibri"/>
          <w:b/>
          <w:noProof/>
          <w:color w:val="000000"/>
          <w:sz w:val="28"/>
          <w:szCs w:val="28"/>
        </w:rPr>
        <w:pict>
          <v:shapetype id="_x0000_t109" coordsize="21600,21600" o:spt="109" path="m,l,21600r21600,l21600,xe">
            <v:stroke joinstyle="miter"/>
            <v:path gradientshapeok="t" o:connecttype="rect"/>
          </v:shapetype>
          <v:shape id="_x0000_s1134" type="#_x0000_t109" style="position:absolute;left:0;text-align:left;margin-left:33.45pt;margin-top:8.75pt;width:433.25pt;height:33.65pt;z-index:251730944">
            <v:textbox>
              <w:txbxContent>
                <w:p w:rsidR="00C13A66" w:rsidRPr="00C13A66" w:rsidRDefault="00C13A66" w:rsidP="00C13A66">
                  <w:pPr>
                    <w:widowControl/>
                    <w:autoSpaceDE/>
                    <w:autoSpaceDN/>
                    <w:adjustRightInd/>
                    <w:ind w:left="-108" w:right="-108"/>
                    <w:jc w:val="center"/>
                    <w:rPr>
                      <w:sz w:val="24"/>
                      <w:szCs w:val="24"/>
                    </w:rPr>
                  </w:pPr>
                  <w:r w:rsidRPr="00C13A66">
                    <w:rPr>
                      <w:rFonts w:eastAsia="Calibri"/>
                      <w:bCs/>
                      <w:sz w:val="24"/>
                      <w:szCs w:val="24"/>
                      <w:lang w:eastAsia="en-US"/>
                    </w:rPr>
                    <w:t>Обращение заявителя по вопросу присвоения (уточнения) адресов объектам недвижимого имущества</w:t>
                  </w:r>
                </w:p>
              </w:txbxContent>
            </v:textbox>
          </v:shape>
        </w:pict>
      </w:r>
    </w:p>
    <w:p w:rsidR="00E417FE" w:rsidRPr="0006032A" w:rsidRDefault="00FE0F11" w:rsidP="00E417FE">
      <w:pPr>
        <w:widowControl/>
        <w:autoSpaceDE/>
        <w:autoSpaceDN/>
        <w:adjustRightInd/>
        <w:ind w:right="-284" w:firstLine="567"/>
        <w:jc w:val="center"/>
        <w:rPr>
          <w:rFonts w:eastAsia="Calibri"/>
          <w:sz w:val="28"/>
          <w:szCs w:val="28"/>
          <w:lang w:eastAsia="en-US"/>
        </w:rPr>
      </w:pPr>
      <w:r>
        <w:rPr>
          <w:rFonts w:eastAsia="Calibri"/>
          <w:sz w:val="28"/>
          <w:szCs w:val="28"/>
          <w:lang w:eastAsia="en-US"/>
        </w:rPr>
        <w:t xml:space="preserve"> </w:t>
      </w:r>
    </w:p>
    <w:p w:rsidR="00E417FE" w:rsidRPr="0006032A" w:rsidRDefault="00B3402D" w:rsidP="00E417FE">
      <w:pPr>
        <w:widowControl/>
        <w:autoSpaceDE/>
        <w:autoSpaceDN/>
        <w:adjustRightInd/>
        <w:ind w:firstLine="567"/>
        <w:jc w:val="center"/>
        <w:rPr>
          <w:rFonts w:eastAsia="Calibri"/>
          <w:sz w:val="28"/>
          <w:szCs w:val="28"/>
          <w:lang w:eastAsia="en-US"/>
        </w:rPr>
      </w:pPr>
      <w:r>
        <w:rPr>
          <w:rFonts w:eastAsia="Calibri"/>
          <w:noProof/>
          <w:sz w:val="28"/>
          <w:szCs w:val="28"/>
        </w:rPr>
        <w:pict>
          <v:shapetype id="_x0000_t32" coordsize="21600,21600" o:spt="32" o:oned="t" path="m,l21600,21600e" filled="f">
            <v:path arrowok="t" fillok="f" o:connecttype="none"/>
            <o:lock v:ext="edit" shapetype="t"/>
          </v:shapetype>
          <v:shape id="_x0000_s1118" type="#_x0000_t32" style="position:absolute;left:0;text-align:left;margin-left:366.45pt;margin-top:10.2pt;width:0;height:13.15pt;z-index:251715584" o:connectortype="straight">
            <v:stroke endarrow="block"/>
          </v:shape>
        </w:pict>
      </w:r>
      <w:r>
        <w:rPr>
          <w:rFonts w:eastAsia="Calibri"/>
          <w:noProof/>
          <w:sz w:val="28"/>
          <w:szCs w:val="28"/>
        </w:rPr>
        <w:pict>
          <v:shape id="_x0000_s1110" type="#_x0000_t32" style="position:absolute;left:0;text-align:left;margin-left:147.3pt;margin-top:9.9pt;width:.15pt;height:13.45pt;flip:x;z-index:251707392" o:connectortype="straight">
            <v:stroke endarrow="block"/>
          </v:shape>
        </w:pict>
      </w:r>
    </w:p>
    <w:p w:rsidR="00E417FE" w:rsidRPr="0006032A" w:rsidRDefault="00B3402D" w:rsidP="00E417FE">
      <w:pPr>
        <w:widowControl/>
        <w:autoSpaceDE/>
        <w:autoSpaceDN/>
        <w:adjustRightInd/>
        <w:ind w:right="-284" w:firstLine="567"/>
        <w:jc w:val="center"/>
        <w:rPr>
          <w:rFonts w:eastAsia="Calibri"/>
          <w:sz w:val="28"/>
          <w:szCs w:val="28"/>
          <w:lang w:eastAsia="en-US"/>
        </w:rPr>
      </w:pPr>
      <w:r>
        <w:rPr>
          <w:rFonts w:eastAsia="Calibri"/>
          <w:noProof/>
          <w:sz w:val="28"/>
          <w:szCs w:val="28"/>
        </w:rPr>
        <w:pict>
          <v:shape id="_x0000_s1119" type="#_x0000_t109" style="position:absolute;left:0;text-align:left;margin-left:33.45pt;margin-top:7.85pt;width:188.25pt;height:17.25pt;z-index:251716608">
            <v:textbox>
              <w:txbxContent>
                <w:p w:rsidR="00E417FE" w:rsidRDefault="00E417FE" w:rsidP="00E417FE">
                  <w:pPr>
                    <w:jc w:val="center"/>
                  </w:pPr>
                  <w:r w:rsidRPr="00AA4ACC">
                    <w:rPr>
                      <w:rFonts w:eastAsia="Calibri"/>
                      <w:sz w:val="22"/>
                      <w:szCs w:val="22"/>
                      <w:lang w:eastAsia="en-US"/>
                    </w:rPr>
                    <w:t>Общий отдел администрации</w:t>
                  </w:r>
                  <w:r w:rsidRPr="0097406D">
                    <w:rPr>
                      <w:rFonts w:ascii="Arial" w:eastAsia="Calibri" w:hAnsi="Arial" w:cs="Arial"/>
                      <w:sz w:val="24"/>
                      <w:szCs w:val="24"/>
                      <w:lang w:eastAsia="en-US"/>
                    </w:rPr>
                    <w:t xml:space="preserve"> </w:t>
                  </w:r>
                </w:p>
              </w:txbxContent>
            </v:textbox>
          </v:shape>
        </w:pict>
      </w:r>
      <w:r>
        <w:rPr>
          <w:rFonts w:eastAsia="Calibri"/>
          <w:noProof/>
          <w:sz w:val="28"/>
          <w:szCs w:val="28"/>
        </w:rPr>
        <w:pict>
          <v:shape id="_x0000_s1120" type="#_x0000_t109" style="position:absolute;left:0;text-align:left;margin-left:312.45pt;margin-top:7.25pt;width:126pt;height:17.85pt;z-index:251717632">
            <v:textbox>
              <w:txbxContent>
                <w:p w:rsidR="00E417FE" w:rsidRDefault="00E417FE" w:rsidP="00E417FE">
                  <w:pPr>
                    <w:jc w:val="center"/>
                  </w:pPr>
                  <w:r w:rsidRPr="00AA4ACC">
                    <w:rPr>
                      <w:rFonts w:eastAsia="Calibri"/>
                      <w:sz w:val="22"/>
                      <w:szCs w:val="22"/>
                      <w:lang w:eastAsia="en-US"/>
                    </w:rPr>
                    <w:t>МКУ «МФЦ»</w:t>
                  </w:r>
                  <w:r w:rsidRPr="0097406D">
                    <w:rPr>
                      <w:rFonts w:ascii="Arial" w:eastAsia="Calibri" w:hAnsi="Arial" w:cs="Arial"/>
                      <w:sz w:val="24"/>
                      <w:szCs w:val="24"/>
                      <w:lang w:eastAsia="en-US"/>
                    </w:rPr>
                    <w:t xml:space="preserve"> </w:t>
                  </w:r>
                </w:p>
              </w:txbxContent>
            </v:textbox>
          </v:shape>
        </w:pict>
      </w:r>
    </w:p>
    <w:p w:rsidR="00E417FE" w:rsidRDefault="00B3402D" w:rsidP="00E417FE">
      <w:pPr>
        <w:widowControl/>
        <w:autoSpaceDE/>
        <w:autoSpaceDN/>
        <w:adjustRightInd/>
        <w:ind w:right="-284" w:firstLine="567"/>
        <w:jc w:val="center"/>
        <w:rPr>
          <w:rFonts w:eastAsia="Calibri"/>
          <w:sz w:val="28"/>
          <w:szCs w:val="28"/>
          <w:lang w:eastAsia="en-US"/>
        </w:rPr>
      </w:pPr>
      <w:r>
        <w:rPr>
          <w:rFonts w:eastAsia="Calibri"/>
          <w:noProof/>
          <w:sz w:val="28"/>
          <w:szCs w:val="28"/>
        </w:rPr>
        <w:pict>
          <v:shape id="_x0000_s1122" type="#_x0000_t32" style="position:absolute;left:0;text-align:left;margin-left:147.45pt;margin-top:9pt;width:0;height:16.5pt;z-index:251719680" o:connectortype="straight">
            <v:stroke endarrow="block"/>
          </v:shape>
        </w:pict>
      </w:r>
      <w:r>
        <w:rPr>
          <w:rFonts w:eastAsia="Calibri"/>
          <w:noProof/>
          <w:sz w:val="28"/>
          <w:szCs w:val="28"/>
        </w:rPr>
        <w:pict>
          <v:shape id="_x0000_s1121" type="#_x0000_t32" style="position:absolute;left:0;text-align:left;margin-left:366.45pt;margin-top:9pt;width:0;height:15.1pt;z-index:251718656" o:connectortype="straight">
            <v:stroke endarrow="block"/>
          </v:shape>
        </w:pict>
      </w:r>
    </w:p>
    <w:p w:rsidR="00E417FE" w:rsidRDefault="00B3402D" w:rsidP="00E417FE">
      <w:pPr>
        <w:widowControl/>
        <w:autoSpaceDE/>
        <w:autoSpaceDN/>
        <w:adjustRightInd/>
        <w:ind w:right="-284" w:firstLine="567"/>
        <w:jc w:val="center"/>
        <w:rPr>
          <w:rFonts w:eastAsia="Calibri"/>
          <w:sz w:val="28"/>
          <w:szCs w:val="28"/>
          <w:lang w:eastAsia="en-US"/>
        </w:rPr>
      </w:pPr>
      <w:r>
        <w:rPr>
          <w:rFonts w:eastAsia="Calibri"/>
          <w:noProof/>
          <w:sz w:val="28"/>
          <w:szCs w:val="28"/>
        </w:rPr>
        <w:pict>
          <v:shape id="_x0000_s1103" type="#_x0000_t109" style="position:absolute;left:0;text-align:left;margin-left:46.95pt;margin-top:9.4pt;width:379.5pt;height:21pt;z-index:251700224">
            <v:textbox>
              <w:txbxContent>
                <w:p w:rsidR="00E417FE" w:rsidRPr="002066D7" w:rsidRDefault="00E417FE" w:rsidP="00E417FE">
                  <w:pPr>
                    <w:jc w:val="center"/>
                    <w:rPr>
                      <w:sz w:val="22"/>
                      <w:szCs w:val="22"/>
                    </w:rPr>
                  </w:pPr>
                  <w:r w:rsidRPr="002066D7">
                    <w:rPr>
                      <w:rFonts w:eastAsia="Calibri"/>
                      <w:sz w:val="22"/>
                      <w:szCs w:val="22"/>
                      <w:lang w:eastAsia="en-US"/>
                    </w:rPr>
                    <w:t>Прием и регистрация заявления с документами</w:t>
                  </w:r>
                </w:p>
              </w:txbxContent>
            </v:textbox>
          </v:shape>
        </w:pict>
      </w:r>
    </w:p>
    <w:p w:rsidR="00E417FE" w:rsidRDefault="00B3402D" w:rsidP="00E417FE">
      <w:pPr>
        <w:widowControl/>
        <w:autoSpaceDE/>
        <w:autoSpaceDN/>
        <w:adjustRightInd/>
        <w:ind w:right="-284" w:firstLine="567"/>
        <w:jc w:val="center"/>
        <w:rPr>
          <w:rFonts w:eastAsia="Calibri"/>
          <w:sz w:val="28"/>
          <w:szCs w:val="28"/>
          <w:lang w:eastAsia="en-US"/>
        </w:rPr>
      </w:pPr>
      <w:r>
        <w:rPr>
          <w:rFonts w:eastAsia="Calibri"/>
          <w:noProof/>
          <w:sz w:val="28"/>
          <w:szCs w:val="28"/>
        </w:rPr>
        <w:pict>
          <v:shape id="_x0000_s1124" type="#_x0000_t32" style="position:absolute;left:0;text-align:left;margin-left:366.45pt;margin-top:14.35pt;width:0;height:17.25pt;z-index:251721728" o:connectortype="straight">
            <v:stroke endarrow="block"/>
          </v:shape>
        </w:pict>
      </w:r>
      <w:r>
        <w:rPr>
          <w:rFonts w:eastAsia="Calibri"/>
          <w:noProof/>
          <w:sz w:val="28"/>
          <w:szCs w:val="28"/>
        </w:rPr>
        <w:pict>
          <v:shape id="_x0000_s1111" type="#_x0000_t32" style="position:absolute;left:0;text-align:left;margin-left:147.65pt;margin-top:14.35pt;width:0;height:66.75pt;z-index:251708416" o:connectortype="straight">
            <v:stroke endarrow="block"/>
          </v:shape>
        </w:pict>
      </w:r>
    </w:p>
    <w:p w:rsidR="00E417FE" w:rsidRPr="0006032A" w:rsidRDefault="00B3402D" w:rsidP="00E417FE">
      <w:pPr>
        <w:widowControl/>
        <w:autoSpaceDE/>
        <w:autoSpaceDN/>
        <w:adjustRightInd/>
        <w:ind w:right="-284" w:firstLine="567"/>
        <w:jc w:val="center"/>
        <w:rPr>
          <w:rFonts w:eastAsia="Calibri"/>
          <w:sz w:val="28"/>
          <w:szCs w:val="28"/>
          <w:lang w:eastAsia="en-US"/>
        </w:rPr>
      </w:pPr>
      <w:r>
        <w:rPr>
          <w:rFonts w:eastAsia="Calibri"/>
          <w:noProof/>
          <w:sz w:val="28"/>
          <w:szCs w:val="28"/>
        </w:rPr>
        <w:pict>
          <v:shape id="_x0000_s1126" type="#_x0000_t109" style="position:absolute;left:0;text-align:left;margin-left:267.45pt;margin-top:15.5pt;width:177pt;height:46.05pt;z-index:251723776">
            <v:textbox>
              <w:txbxContent>
                <w:p w:rsidR="00E417FE" w:rsidRPr="00C84242" w:rsidRDefault="00E417FE" w:rsidP="00E417FE">
                  <w:pPr>
                    <w:rPr>
                      <w:sz w:val="22"/>
                      <w:szCs w:val="22"/>
                    </w:rPr>
                  </w:pPr>
                  <w:r w:rsidRPr="00C84242">
                    <w:rPr>
                      <w:sz w:val="22"/>
                      <w:szCs w:val="22"/>
                    </w:rPr>
                    <w:t>Направление полного пакета документов в администрацию сельского поселения</w:t>
                  </w:r>
                </w:p>
              </w:txbxContent>
            </v:textbox>
          </v:shape>
        </w:pict>
      </w:r>
    </w:p>
    <w:p w:rsidR="00E417FE" w:rsidRPr="0006032A" w:rsidRDefault="00E417FE" w:rsidP="00E417FE">
      <w:pPr>
        <w:widowControl/>
        <w:autoSpaceDE/>
        <w:autoSpaceDN/>
        <w:adjustRightInd/>
        <w:ind w:right="-284" w:firstLine="567"/>
        <w:jc w:val="center"/>
        <w:rPr>
          <w:rFonts w:eastAsia="Calibri"/>
          <w:sz w:val="28"/>
          <w:szCs w:val="28"/>
          <w:lang w:eastAsia="en-US"/>
        </w:rPr>
      </w:pPr>
    </w:p>
    <w:p w:rsidR="00E417FE" w:rsidRPr="0006032A" w:rsidRDefault="00E417FE" w:rsidP="00E417FE">
      <w:pPr>
        <w:widowControl/>
        <w:autoSpaceDE/>
        <w:autoSpaceDN/>
        <w:adjustRightInd/>
        <w:ind w:right="-284" w:firstLine="567"/>
        <w:jc w:val="center"/>
        <w:rPr>
          <w:rFonts w:eastAsia="Calibri"/>
          <w:sz w:val="28"/>
          <w:szCs w:val="28"/>
          <w:lang w:eastAsia="en-US"/>
        </w:rPr>
      </w:pPr>
    </w:p>
    <w:p w:rsidR="00E417FE" w:rsidRPr="0006032A" w:rsidRDefault="00B3402D" w:rsidP="00E417FE">
      <w:pPr>
        <w:widowControl/>
        <w:autoSpaceDE/>
        <w:autoSpaceDN/>
        <w:adjustRightInd/>
        <w:ind w:right="-284" w:firstLine="567"/>
        <w:jc w:val="center"/>
        <w:rPr>
          <w:rFonts w:eastAsia="Calibri"/>
          <w:sz w:val="28"/>
          <w:szCs w:val="28"/>
          <w:lang w:eastAsia="en-US"/>
        </w:rPr>
      </w:pPr>
      <w:r>
        <w:rPr>
          <w:rFonts w:eastAsia="Calibri"/>
          <w:noProof/>
          <w:sz w:val="28"/>
          <w:szCs w:val="28"/>
        </w:rPr>
        <w:pict>
          <v:shape id="_x0000_s1132" type="#_x0000_t32" style="position:absolute;left:0;text-align:left;margin-left:370.95pt;margin-top:13.3pt;width:0;height:17.25pt;z-index:251729920" o:connectortype="straight">
            <v:stroke endarrow="block"/>
          </v:shape>
        </w:pict>
      </w:r>
    </w:p>
    <w:p w:rsidR="00E417FE" w:rsidRPr="0006032A" w:rsidRDefault="00B3402D" w:rsidP="00E417FE">
      <w:pPr>
        <w:widowControl/>
        <w:autoSpaceDE/>
        <w:autoSpaceDN/>
        <w:adjustRightInd/>
        <w:ind w:right="-284" w:firstLine="567"/>
        <w:jc w:val="center"/>
        <w:rPr>
          <w:rFonts w:eastAsia="Calibri"/>
          <w:sz w:val="28"/>
          <w:szCs w:val="28"/>
          <w:lang w:eastAsia="en-US"/>
        </w:rPr>
      </w:pPr>
      <w:r>
        <w:rPr>
          <w:rFonts w:eastAsia="Calibri"/>
          <w:noProof/>
          <w:sz w:val="28"/>
          <w:szCs w:val="28"/>
        </w:rPr>
        <w:pict>
          <v:shape id="_x0000_s1125" type="#_x0000_t109" style="position:absolute;left:0;text-align:left;margin-left:33.45pt;margin-top:14.45pt;width:411pt;height:34.95pt;z-index:251722752">
            <v:textbox>
              <w:txbxContent>
                <w:p w:rsidR="00E417FE" w:rsidRPr="00C84242" w:rsidRDefault="00E417FE" w:rsidP="00E417FE">
                  <w:pPr>
                    <w:jc w:val="center"/>
                    <w:rPr>
                      <w:sz w:val="22"/>
                      <w:szCs w:val="22"/>
                    </w:rPr>
                  </w:pPr>
                  <w:r w:rsidRPr="00C84242">
                    <w:rPr>
                      <w:rFonts w:eastAsia="Calibri"/>
                      <w:sz w:val="22"/>
                      <w:szCs w:val="22"/>
                      <w:lang w:eastAsia="en-US"/>
                    </w:rPr>
                    <w:t>Рассмотрение заявлений и принятие решения о возможности предоставления или об отказе в предоставлении Муниципальной услуги</w:t>
                  </w:r>
                </w:p>
              </w:txbxContent>
            </v:textbox>
          </v:shape>
        </w:pict>
      </w:r>
    </w:p>
    <w:p w:rsidR="00E417FE" w:rsidRPr="0006032A" w:rsidRDefault="00E417FE" w:rsidP="00E417FE">
      <w:pPr>
        <w:widowControl/>
        <w:autoSpaceDE/>
        <w:autoSpaceDN/>
        <w:adjustRightInd/>
        <w:ind w:right="-284" w:firstLine="567"/>
        <w:jc w:val="center"/>
        <w:rPr>
          <w:rFonts w:eastAsia="Calibri"/>
          <w:sz w:val="28"/>
          <w:szCs w:val="28"/>
          <w:lang w:eastAsia="en-US"/>
        </w:rPr>
      </w:pPr>
    </w:p>
    <w:p w:rsidR="00E417FE" w:rsidRPr="0006032A" w:rsidRDefault="00E417FE" w:rsidP="00E417FE">
      <w:pPr>
        <w:widowControl/>
        <w:autoSpaceDE/>
        <w:autoSpaceDN/>
        <w:adjustRightInd/>
        <w:ind w:right="-284" w:firstLine="567"/>
        <w:jc w:val="center"/>
        <w:rPr>
          <w:rFonts w:eastAsia="Calibri"/>
          <w:sz w:val="28"/>
          <w:szCs w:val="28"/>
          <w:lang w:eastAsia="en-US"/>
        </w:rPr>
      </w:pPr>
    </w:p>
    <w:p w:rsidR="00E417FE" w:rsidRPr="0006032A" w:rsidRDefault="00B3402D" w:rsidP="00E417FE">
      <w:pPr>
        <w:widowControl/>
        <w:autoSpaceDE/>
        <w:autoSpaceDN/>
        <w:adjustRightInd/>
        <w:ind w:right="-284" w:firstLine="567"/>
        <w:jc w:val="center"/>
        <w:rPr>
          <w:rFonts w:eastAsia="Calibri"/>
          <w:sz w:val="28"/>
          <w:szCs w:val="28"/>
          <w:lang w:eastAsia="en-US"/>
        </w:rPr>
      </w:pPr>
      <w:r>
        <w:rPr>
          <w:rFonts w:eastAsia="Calibri"/>
          <w:noProof/>
          <w:sz w:val="28"/>
          <w:szCs w:val="28"/>
        </w:rPr>
        <w:pict>
          <v:shapetype id="_x0000_t4" coordsize="21600,21600" o:spt="4" path="m10800,l,10800,10800,21600,21600,10800xe">
            <v:stroke joinstyle="miter"/>
            <v:path gradientshapeok="t" o:connecttype="rect" textboxrect="5400,5400,16200,16200"/>
          </v:shapetype>
          <v:shape id="_x0000_s1104" type="#_x0000_t4" style="position:absolute;left:0;text-align:left;margin-left:95.7pt;margin-top:4.3pt;width:306.75pt;height:77.1pt;z-index:251701248">
            <v:textbox>
              <w:txbxContent>
                <w:p w:rsidR="00E417FE" w:rsidRPr="00293252" w:rsidRDefault="00E417FE" w:rsidP="00E417FE">
                  <w:pPr>
                    <w:pStyle w:val="af0"/>
                    <w:jc w:val="center"/>
                    <w:rPr>
                      <w:sz w:val="22"/>
                      <w:szCs w:val="22"/>
                    </w:rPr>
                  </w:pPr>
                  <w:r w:rsidRPr="00293252">
                    <w:rPr>
                      <w:sz w:val="22"/>
                      <w:szCs w:val="22"/>
                    </w:rPr>
                    <w:t>Наличие оснований для предоставления Муниципальной услуги</w:t>
                  </w:r>
                </w:p>
              </w:txbxContent>
            </v:textbox>
          </v:shape>
        </w:pict>
      </w:r>
    </w:p>
    <w:p w:rsidR="00E417FE" w:rsidRPr="0006032A" w:rsidRDefault="00E417FE" w:rsidP="00E417FE">
      <w:pPr>
        <w:widowControl/>
        <w:autoSpaceDE/>
        <w:autoSpaceDN/>
        <w:adjustRightInd/>
        <w:ind w:right="-284" w:firstLine="567"/>
        <w:jc w:val="center"/>
        <w:rPr>
          <w:rFonts w:eastAsia="Calibri"/>
          <w:sz w:val="28"/>
          <w:szCs w:val="28"/>
          <w:lang w:eastAsia="en-US"/>
        </w:rPr>
      </w:pPr>
    </w:p>
    <w:p w:rsidR="00E417FE" w:rsidRPr="0006032A" w:rsidRDefault="00B3402D" w:rsidP="00E417FE">
      <w:pPr>
        <w:widowControl/>
        <w:autoSpaceDE/>
        <w:autoSpaceDN/>
        <w:adjustRightInd/>
        <w:ind w:right="-284" w:firstLine="567"/>
        <w:jc w:val="center"/>
        <w:rPr>
          <w:rFonts w:eastAsia="Calibri"/>
          <w:sz w:val="28"/>
          <w:szCs w:val="28"/>
          <w:lang w:eastAsia="en-US"/>
        </w:rPr>
      </w:pPr>
      <w:r>
        <w:rPr>
          <w:rFonts w:eastAsia="Calibri"/>
          <w:noProof/>
          <w:sz w:val="28"/>
          <w:szCs w:val="28"/>
        </w:rPr>
        <w:pict>
          <v:shape id="_x0000_s1115" type="#_x0000_t32" style="position:absolute;left:0;text-align:left;margin-left:402.45pt;margin-top:11.25pt;width:0;height:19.5pt;z-index:251712512" o:connectortype="straight">
            <v:stroke endarrow="block"/>
          </v:shape>
        </w:pict>
      </w:r>
      <w:r>
        <w:rPr>
          <w:rFonts w:eastAsia="Calibri"/>
          <w:noProof/>
          <w:sz w:val="28"/>
          <w:szCs w:val="28"/>
        </w:rPr>
        <w:pict>
          <v:shape id="_x0000_s1114" type="#_x0000_t32" style="position:absolute;left:0;text-align:left;margin-left:95.7pt;margin-top:11.25pt;width:0;height:19.5pt;z-index:251711488" o:connectortype="straight">
            <v:stroke endarrow="block"/>
          </v:shape>
        </w:pict>
      </w:r>
    </w:p>
    <w:p w:rsidR="00E417FE" w:rsidRPr="0006032A" w:rsidRDefault="00B3402D" w:rsidP="00E417FE">
      <w:pPr>
        <w:widowControl/>
        <w:autoSpaceDE/>
        <w:autoSpaceDN/>
        <w:adjustRightInd/>
        <w:ind w:right="-284" w:firstLine="567"/>
        <w:jc w:val="center"/>
        <w:rPr>
          <w:rFonts w:eastAsia="Calibri"/>
          <w:sz w:val="28"/>
          <w:szCs w:val="28"/>
          <w:lang w:eastAsia="en-US"/>
        </w:rPr>
      </w:pPr>
      <w:r>
        <w:rPr>
          <w:rFonts w:eastAsia="Calibri"/>
          <w:noProof/>
          <w:sz w:val="28"/>
          <w:szCs w:val="28"/>
        </w:rPr>
        <w:pict>
          <v:shape id="_x0000_s1106" type="#_x0000_t109" style="position:absolute;left:0;text-align:left;margin-left:341.7pt;margin-top:14.7pt;width:111.75pt;height:19.5pt;z-index:251703296">
            <v:textbox>
              <w:txbxContent>
                <w:p w:rsidR="00E417FE" w:rsidRPr="00293252" w:rsidRDefault="00E417FE" w:rsidP="00E417FE">
                  <w:pPr>
                    <w:jc w:val="center"/>
                    <w:rPr>
                      <w:sz w:val="22"/>
                      <w:szCs w:val="22"/>
                    </w:rPr>
                  </w:pPr>
                  <w:r w:rsidRPr="00293252">
                    <w:rPr>
                      <w:sz w:val="22"/>
                      <w:szCs w:val="22"/>
                    </w:rPr>
                    <w:t>Имеются</w:t>
                  </w:r>
                </w:p>
              </w:txbxContent>
            </v:textbox>
          </v:shape>
        </w:pict>
      </w:r>
      <w:r>
        <w:rPr>
          <w:rFonts w:eastAsia="Calibri"/>
          <w:noProof/>
          <w:sz w:val="28"/>
          <w:szCs w:val="28"/>
        </w:rPr>
        <w:pict>
          <v:shape id="_x0000_s1105" type="#_x0000_t109" style="position:absolute;left:0;text-align:left;margin-left:33.45pt;margin-top:14.7pt;width:114pt;height:19.5pt;z-index:251702272">
            <v:textbox>
              <w:txbxContent>
                <w:p w:rsidR="00E417FE" w:rsidRPr="00293252" w:rsidRDefault="00E417FE" w:rsidP="00E417FE">
                  <w:pPr>
                    <w:jc w:val="center"/>
                    <w:rPr>
                      <w:sz w:val="22"/>
                      <w:szCs w:val="22"/>
                    </w:rPr>
                  </w:pPr>
                  <w:r w:rsidRPr="00293252">
                    <w:rPr>
                      <w:sz w:val="22"/>
                      <w:szCs w:val="22"/>
                    </w:rPr>
                    <w:t>Не имеется</w:t>
                  </w:r>
                </w:p>
              </w:txbxContent>
            </v:textbox>
          </v:shape>
        </w:pict>
      </w:r>
    </w:p>
    <w:p w:rsidR="00E417FE" w:rsidRPr="0006032A" w:rsidRDefault="00E417FE" w:rsidP="00E417FE">
      <w:pPr>
        <w:widowControl/>
        <w:autoSpaceDE/>
        <w:autoSpaceDN/>
        <w:adjustRightInd/>
        <w:ind w:right="-284" w:firstLine="567"/>
        <w:jc w:val="center"/>
        <w:rPr>
          <w:rFonts w:eastAsia="Calibri"/>
          <w:sz w:val="28"/>
          <w:szCs w:val="28"/>
          <w:lang w:eastAsia="en-US"/>
        </w:rPr>
      </w:pPr>
    </w:p>
    <w:p w:rsidR="00E417FE" w:rsidRPr="0006032A" w:rsidRDefault="00B3402D" w:rsidP="00E417FE">
      <w:pPr>
        <w:widowControl/>
        <w:autoSpaceDE/>
        <w:autoSpaceDN/>
        <w:adjustRightInd/>
        <w:ind w:right="-284" w:firstLine="567"/>
        <w:jc w:val="center"/>
        <w:rPr>
          <w:rFonts w:eastAsia="Calibri"/>
          <w:sz w:val="28"/>
          <w:szCs w:val="28"/>
          <w:lang w:eastAsia="en-US"/>
        </w:rPr>
      </w:pPr>
      <w:r>
        <w:rPr>
          <w:rFonts w:eastAsia="Calibri"/>
          <w:noProof/>
          <w:sz w:val="28"/>
          <w:szCs w:val="28"/>
        </w:rPr>
        <w:pict>
          <v:shape id="_x0000_s1113" type="#_x0000_t32" style="position:absolute;left:0;text-align:left;margin-left:402.6pt;margin-top:2pt;width:0;height:21pt;z-index:251710464" o:connectortype="straight">
            <v:stroke endarrow="block"/>
          </v:shape>
        </w:pict>
      </w:r>
      <w:r>
        <w:rPr>
          <w:rFonts w:eastAsia="Calibri"/>
          <w:noProof/>
          <w:sz w:val="28"/>
          <w:szCs w:val="28"/>
        </w:rPr>
        <w:pict>
          <v:shape id="_x0000_s1112" type="#_x0000_t32" style="position:absolute;left:0;text-align:left;margin-left:95.7pt;margin-top:2pt;width:0;height:21pt;z-index:251709440" o:connectortype="straight">
            <v:stroke endarrow="block"/>
          </v:shape>
        </w:pict>
      </w:r>
    </w:p>
    <w:p w:rsidR="00E417FE" w:rsidRPr="0006032A" w:rsidRDefault="00B3402D" w:rsidP="00E417FE">
      <w:pPr>
        <w:widowControl/>
        <w:autoSpaceDE/>
        <w:autoSpaceDN/>
        <w:adjustRightInd/>
        <w:ind w:right="-284" w:firstLine="567"/>
        <w:jc w:val="center"/>
        <w:rPr>
          <w:rFonts w:eastAsia="Calibri"/>
          <w:sz w:val="28"/>
          <w:szCs w:val="28"/>
          <w:lang w:eastAsia="en-US"/>
        </w:rPr>
      </w:pPr>
      <w:r>
        <w:rPr>
          <w:rFonts w:eastAsia="Calibri"/>
          <w:noProof/>
          <w:sz w:val="28"/>
          <w:szCs w:val="28"/>
        </w:rPr>
        <w:pict>
          <v:shape id="_x0000_s1108" type="#_x0000_t109" style="position:absolute;left:0;text-align:left;margin-left:285.45pt;margin-top:6.95pt;width:172.5pt;height:44.4pt;z-index:251705344">
            <v:textbox>
              <w:txbxContent>
                <w:p w:rsidR="00E417FE" w:rsidRPr="00E23D10" w:rsidRDefault="00E417FE" w:rsidP="00E417FE">
                  <w:pPr>
                    <w:jc w:val="center"/>
                    <w:rPr>
                      <w:rFonts w:ascii="Arial" w:hAnsi="Arial" w:cs="Arial"/>
                      <w:sz w:val="24"/>
                      <w:szCs w:val="24"/>
                    </w:rPr>
                  </w:pPr>
                  <w:r w:rsidRPr="00293252">
                    <w:rPr>
                      <w:sz w:val="22"/>
                      <w:szCs w:val="22"/>
                    </w:rPr>
                    <w:t>Подготовка и подписание разрешения на</w:t>
                  </w:r>
                  <w:r>
                    <w:rPr>
                      <w:rFonts w:ascii="Arial" w:hAnsi="Arial" w:cs="Arial"/>
                      <w:sz w:val="24"/>
                      <w:szCs w:val="24"/>
                    </w:rPr>
                    <w:t xml:space="preserve"> </w:t>
                  </w:r>
                  <w:r w:rsidRPr="00293252">
                    <w:rPr>
                      <w:sz w:val="22"/>
                      <w:szCs w:val="22"/>
                    </w:rPr>
                    <w:t>строительство</w:t>
                  </w:r>
                </w:p>
              </w:txbxContent>
            </v:textbox>
          </v:shape>
        </w:pict>
      </w:r>
      <w:r>
        <w:rPr>
          <w:rFonts w:eastAsia="Calibri"/>
          <w:noProof/>
          <w:sz w:val="28"/>
          <w:szCs w:val="28"/>
        </w:rPr>
        <w:pict>
          <v:shape id="_x0000_s1107" type="#_x0000_t109" style="position:absolute;left:0;text-align:left;margin-left:31.95pt;margin-top:6.95pt;width:156.75pt;height:44.4pt;z-index:251704320">
            <v:textbox style="mso-next-textbox:#_x0000_s1107">
              <w:txbxContent>
                <w:p w:rsidR="00E417FE" w:rsidRPr="00293252" w:rsidRDefault="00E417FE" w:rsidP="00E417FE">
                  <w:pPr>
                    <w:widowControl/>
                    <w:autoSpaceDE/>
                    <w:autoSpaceDN/>
                    <w:adjustRightInd/>
                    <w:ind w:left="-108" w:right="-108"/>
                    <w:jc w:val="center"/>
                    <w:rPr>
                      <w:rFonts w:eastAsia="Calibri"/>
                      <w:sz w:val="22"/>
                      <w:szCs w:val="22"/>
                      <w:lang w:eastAsia="en-US"/>
                    </w:rPr>
                  </w:pPr>
                  <w:r>
                    <w:rPr>
                      <w:rFonts w:eastAsia="Calibri"/>
                      <w:sz w:val="22"/>
                      <w:szCs w:val="22"/>
                      <w:lang w:eastAsia="en-US"/>
                    </w:rPr>
                    <w:t>Направление у</w:t>
                  </w:r>
                  <w:r w:rsidRPr="00293252">
                    <w:rPr>
                      <w:rFonts w:eastAsia="Calibri"/>
                      <w:sz w:val="22"/>
                      <w:szCs w:val="22"/>
                      <w:lang w:eastAsia="en-US"/>
                    </w:rPr>
                    <w:t>ведомлени</w:t>
                  </w:r>
                  <w:r>
                    <w:rPr>
                      <w:rFonts w:eastAsia="Calibri"/>
                      <w:sz w:val="22"/>
                      <w:szCs w:val="22"/>
                      <w:lang w:eastAsia="en-US"/>
                    </w:rPr>
                    <w:t>я</w:t>
                  </w:r>
                  <w:r w:rsidRPr="00293252">
                    <w:rPr>
                      <w:rFonts w:eastAsia="Calibri"/>
                      <w:sz w:val="22"/>
                      <w:szCs w:val="22"/>
                      <w:lang w:eastAsia="en-US"/>
                    </w:rPr>
                    <w:t xml:space="preserve"> заявителя об отказе в предоставлении</w:t>
                  </w:r>
                  <w:r>
                    <w:rPr>
                      <w:rFonts w:eastAsia="Calibri"/>
                      <w:sz w:val="22"/>
                      <w:szCs w:val="22"/>
                      <w:lang w:eastAsia="en-US"/>
                    </w:rPr>
                    <w:t xml:space="preserve"> услуги</w:t>
                  </w:r>
                  <w:r w:rsidRPr="00293252">
                    <w:rPr>
                      <w:rFonts w:eastAsia="Calibri"/>
                      <w:sz w:val="22"/>
                      <w:szCs w:val="22"/>
                      <w:lang w:eastAsia="en-US"/>
                    </w:rPr>
                    <w:t xml:space="preserve"> </w:t>
                  </w:r>
                  <w:r>
                    <w:rPr>
                      <w:rFonts w:eastAsia="Calibri"/>
                      <w:sz w:val="22"/>
                      <w:szCs w:val="22"/>
                      <w:lang w:eastAsia="en-US"/>
                    </w:rPr>
                    <w:t>ус</w:t>
                  </w:r>
                  <w:r w:rsidRPr="00293252">
                    <w:rPr>
                      <w:rFonts w:eastAsia="Calibri"/>
                      <w:sz w:val="22"/>
                      <w:szCs w:val="22"/>
                      <w:lang w:eastAsia="en-US"/>
                    </w:rPr>
                    <w:t>Муниципальной услуги</w:t>
                  </w:r>
                </w:p>
              </w:txbxContent>
            </v:textbox>
          </v:shape>
        </w:pict>
      </w:r>
    </w:p>
    <w:p w:rsidR="00E417FE" w:rsidRPr="0006032A" w:rsidRDefault="00E417FE" w:rsidP="00E417FE">
      <w:pPr>
        <w:widowControl/>
        <w:autoSpaceDE/>
        <w:autoSpaceDN/>
        <w:adjustRightInd/>
        <w:ind w:right="-284" w:firstLine="567"/>
        <w:jc w:val="center"/>
        <w:rPr>
          <w:rFonts w:eastAsia="Calibri"/>
          <w:sz w:val="28"/>
          <w:szCs w:val="28"/>
          <w:lang w:eastAsia="en-US"/>
        </w:rPr>
      </w:pPr>
    </w:p>
    <w:p w:rsidR="00E417FE" w:rsidRPr="0006032A" w:rsidRDefault="00E417FE" w:rsidP="00E417FE">
      <w:pPr>
        <w:widowControl/>
        <w:autoSpaceDE/>
        <w:autoSpaceDN/>
        <w:adjustRightInd/>
        <w:ind w:right="-284" w:firstLine="567"/>
        <w:jc w:val="center"/>
        <w:rPr>
          <w:rFonts w:eastAsia="Calibri"/>
          <w:sz w:val="28"/>
          <w:szCs w:val="28"/>
          <w:lang w:eastAsia="en-US"/>
        </w:rPr>
      </w:pPr>
    </w:p>
    <w:p w:rsidR="00E417FE" w:rsidRPr="0006032A" w:rsidRDefault="00B3402D" w:rsidP="00E417FE">
      <w:pPr>
        <w:widowControl/>
        <w:autoSpaceDE/>
        <w:autoSpaceDN/>
        <w:adjustRightInd/>
        <w:ind w:right="-284" w:firstLine="567"/>
        <w:jc w:val="center"/>
        <w:rPr>
          <w:rFonts w:eastAsia="Calibri"/>
          <w:sz w:val="28"/>
          <w:szCs w:val="28"/>
          <w:lang w:eastAsia="en-US"/>
        </w:rPr>
      </w:pPr>
      <w:r>
        <w:rPr>
          <w:rFonts w:eastAsia="Calibri"/>
          <w:noProof/>
          <w:sz w:val="28"/>
          <w:szCs w:val="28"/>
        </w:rPr>
        <w:pict>
          <v:shape id="_x0000_s1127" type="#_x0000_t32" style="position:absolute;left:0;text-align:left;margin-left:402.65pt;margin-top:3.05pt;width:0;height:17.1pt;z-index:251724800" o:connectortype="straight">
            <v:stroke endarrow="block"/>
          </v:shape>
        </w:pict>
      </w:r>
      <w:r>
        <w:rPr>
          <w:rFonts w:eastAsia="Calibri"/>
          <w:noProof/>
          <w:sz w:val="28"/>
          <w:szCs w:val="28"/>
        </w:rPr>
        <w:pict>
          <v:shape id="_x0000_s1117" type="#_x0000_t32" style="position:absolute;left:0;text-align:left;margin-left:95.7pt;margin-top:3.05pt;width:0;height:17.1pt;z-index:251714560" o:connectortype="straight">
            <v:stroke endarrow="block"/>
          </v:shape>
        </w:pict>
      </w:r>
    </w:p>
    <w:p w:rsidR="00E417FE" w:rsidRPr="0006032A" w:rsidRDefault="00B3402D" w:rsidP="00E417FE">
      <w:pPr>
        <w:widowControl/>
        <w:autoSpaceDE/>
        <w:autoSpaceDN/>
        <w:adjustRightInd/>
        <w:ind w:right="-284" w:firstLine="567"/>
        <w:jc w:val="center"/>
        <w:rPr>
          <w:rFonts w:eastAsia="Calibri"/>
          <w:sz w:val="28"/>
          <w:szCs w:val="28"/>
          <w:lang w:eastAsia="en-US"/>
        </w:rPr>
      </w:pPr>
      <w:r>
        <w:rPr>
          <w:rFonts w:eastAsia="Calibri"/>
          <w:noProof/>
          <w:sz w:val="28"/>
          <w:szCs w:val="28"/>
        </w:rPr>
        <w:pict>
          <v:shape id="_x0000_s1109" type="#_x0000_t109" style="position:absolute;left:0;text-align:left;margin-left:28.2pt;margin-top:4.1pt;width:429.75pt;height:21.45pt;z-index:251706368">
            <v:textbox style="mso-next-textbox:#_x0000_s1109">
              <w:txbxContent>
                <w:p w:rsidR="00E417FE" w:rsidRPr="0097406D" w:rsidRDefault="00E417FE" w:rsidP="00E417FE">
                  <w:pPr>
                    <w:widowControl/>
                    <w:autoSpaceDE/>
                    <w:autoSpaceDN/>
                    <w:adjustRightInd/>
                    <w:ind w:left="-108" w:right="-108" w:firstLine="567"/>
                    <w:jc w:val="center"/>
                    <w:rPr>
                      <w:rFonts w:ascii="Arial" w:eastAsia="Calibri" w:hAnsi="Arial" w:cs="Arial"/>
                      <w:sz w:val="24"/>
                      <w:szCs w:val="24"/>
                      <w:lang w:eastAsia="en-US"/>
                    </w:rPr>
                  </w:pPr>
                  <w:r w:rsidRPr="00A02EC1">
                    <w:rPr>
                      <w:rFonts w:eastAsia="Calibri"/>
                      <w:sz w:val="24"/>
                      <w:szCs w:val="24"/>
                      <w:lang w:eastAsia="en-US"/>
                    </w:rPr>
                    <w:t>Выдача результата предоставления</w:t>
                  </w:r>
                  <w:r>
                    <w:rPr>
                      <w:rFonts w:eastAsia="Calibri"/>
                      <w:sz w:val="24"/>
                      <w:szCs w:val="24"/>
                      <w:lang w:eastAsia="en-US"/>
                    </w:rPr>
                    <w:t xml:space="preserve"> </w:t>
                  </w:r>
                  <w:r w:rsidRPr="00A02EC1">
                    <w:rPr>
                      <w:rFonts w:eastAsia="Calibri"/>
                      <w:sz w:val="24"/>
                      <w:szCs w:val="24"/>
                      <w:lang w:eastAsia="en-US"/>
                    </w:rPr>
                    <w:t>Муниципальной услуги заявителям</w:t>
                  </w:r>
                </w:p>
                <w:p w:rsidR="00E417FE" w:rsidRDefault="00E417FE" w:rsidP="00E417FE">
                  <w:pPr>
                    <w:jc w:val="center"/>
                  </w:pPr>
                </w:p>
              </w:txbxContent>
            </v:textbox>
          </v:shape>
        </w:pict>
      </w:r>
    </w:p>
    <w:p w:rsidR="00E417FE" w:rsidRPr="0006032A" w:rsidRDefault="00B3402D" w:rsidP="00E417FE">
      <w:pPr>
        <w:widowControl/>
        <w:autoSpaceDE/>
        <w:autoSpaceDN/>
        <w:adjustRightInd/>
        <w:ind w:right="-284" w:firstLine="567"/>
        <w:jc w:val="center"/>
        <w:rPr>
          <w:rFonts w:eastAsia="Calibri"/>
          <w:sz w:val="28"/>
          <w:szCs w:val="28"/>
          <w:lang w:eastAsia="en-US"/>
        </w:rPr>
      </w:pPr>
      <w:r>
        <w:rPr>
          <w:rFonts w:eastAsia="Calibri"/>
          <w:noProof/>
          <w:sz w:val="28"/>
          <w:szCs w:val="28"/>
        </w:rPr>
        <w:pict>
          <v:shape id="_x0000_s1128" type="#_x0000_t32" style="position:absolute;left:0;text-align:left;margin-left:402.7pt;margin-top:9.45pt;width:.05pt;height:17.3pt;z-index:251725824" o:connectortype="straight">
            <v:stroke endarrow="block"/>
          </v:shape>
        </w:pict>
      </w:r>
      <w:r>
        <w:rPr>
          <w:rFonts w:eastAsia="Calibri"/>
          <w:noProof/>
          <w:sz w:val="28"/>
          <w:szCs w:val="28"/>
        </w:rPr>
        <w:pict>
          <v:shape id="_x0000_s1116" type="#_x0000_t32" style="position:absolute;left:0;text-align:left;margin-left:95.7pt;margin-top:9.45pt;width:.05pt;height:17pt;z-index:251713536" o:connectortype="straight">
            <v:stroke endarrow="block"/>
          </v:shape>
        </w:pict>
      </w:r>
    </w:p>
    <w:p w:rsidR="00E417FE" w:rsidRPr="0006032A" w:rsidRDefault="00B3402D" w:rsidP="00E417FE">
      <w:pPr>
        <w:widowControl/>
        <w:autoSpaceDE/>
        <w:autoSpaceDN/>
        <w:adjustRightInd/>
        <w:ind w:right="-284" w:firstLine="567"/>
        <w:jc w:val="center"/>
        <w:rPr>
          <w:rFonts w:eastAsia="Calibri"/>
          <w:sz w:val="28"/>
          <w:szCs w:val="28"/>
          <w:lang w:eastAsia="en-US"/>
        </w:rPr>
      </w:pPr>
      <w:r>
        <w:rPr>
          <w:rFonts w:eastAsia="Calibri"/>
          <w:noProof/>
          <w:sz w:val="28"/>
          <w:szCs w:val="28"/>
        </w:rPr>
        <w:pict>
          <v:shape id="_x0000_s1123" type="#_x0000_t109" style="position:absolute;left:0;text-align:left;margin-left:28.2pt;margin-top:10.65pt;width:230.25pt;height:47.95pt;flip:y;z-index:251720704">
            <v:textbox style="mso-next-textbox:#_x0000_s1123">
              <w:txbxContent>
                <w:p w:rsidR="00E417FE" w:rsidRPr="00C55758" w:rsidRDefault="00E417FE" w:rsidP="00E417FE">
                  <w:pPr>
                    <w:jc w:val="center"/>
                    <w:rPr>
                      <w:sz w:val="22"/>
                      <w:szCs w:val="22"/>
                    </w:rPr>
                  </w:pPr>
                  <w:r w:rsidRPr="00C55758">
                    <w:rPr>
                      <w:sz w:val="22"/>
                      <w:szCs w:val="22"/>
                    </w:rPr>
                    <w:t>Направление результата заявителю, обратившемуся непосредственно в  отдел администрации</w:t>
                  </w:r>
                </w:p>
              </w:txbxContent>
            </v:textbox>
          </v:shape>
        </w:pict>
      </w:r>
      <w:r w:rsidRPr="00B3402D">
        <w:rPr>
          <w:rFonts w:eastAsia="Calibri"/>
          <w:noProof/>
          <w:color w:val="000000"/>
          <w:sz w:val="28"/>
          <w:szCs w:val="28"/>
        </w:rPr>
        <w:pict>
          <v:shape id="_x0000_s1129" type="#_x0000_t109" style="position:absolute;left:0;text-align:left;margin-left:337.2pt;margin-top:10.65pt;width:120.75pt;height:23.95pt;flip:y;z-index:251726848">
            <v:textbox style="mso-next-textbox:#_x0000_s1129">
              <w:txbxContent>
                <w:p w:rsidR="00E417FE" w:rsidRPr="00C55758" w:rsidRDefault="00E417FE" w:rsidP="00E417FE">
                  <w:pPr>
                    <w:jc w:val="center"/>
                    <w:rPr>
                      <w:sz w:val="22"/>
                      <w:szCs w:val="22"/>
                    </w:rPr>
                  </w:pPr>
                  <w:r w:rsidRPr="00C55758">
                    <w:rPr>
                      <w:sz w:val="22"/>
                      <w:szCs w:val="22"/>
                    </w:rPr>
                    <w:t>В МКУ «МФЦ»</w:t>
                  </w:r>
                </w:p>
              </w:txbxContent>
            </v:textbox>
          </v:shape>
        </w:pict>
      </w:r>
    </w:p>
    <w:p w:rsidR="00E417FE" w:rsidRPr="0006032A" w:rsidRDefault="00E417FE" w:rsidP="00E417FE">
      <w:pPr>
        <w:widowControl/>
        <w:autoSpaceDE/>
        <w:autoSpaceDN/>
        <w:adjustRightInd/>
        <w:ind w:right="-284" w:firstLine="567"/>
        <w:jc w:val="center"/>
        <w:rPr>
          <w:rFonts w:eastAsia="Calibri"/>
          <w:sz w:val="28"/>
          <w:szCs w:val="28"/>
          <w:lang w:eastAsia="en-US"/>
        </w:rPr>
      </w:pPr>
    </w:p>
    <w:p w:rsidR="00E417FE" w:rsidRPr="0006032A" w:rsidRDefault="00B3402D" w:rsidP="00E417FE">
      <w:pPr>
        <w:widowControl/>
        <w:autoSpaceDE/>
        <w:autoSpaceDN/>
        <w:adjustRightInd/>
        <w:ind w:right="-284" w:firstLine="567"/>
        <w:jc w:val="center"/>
        <w:rPr>
          <w:rFonts w:eastAsia="Calibri"/>
          <w:sz w:val="28"/>
          <w:szCs w:val="28"/>
          <w:lang w:eastAsia="en-US"/>
        </w:rPr>
      </w:pPr>
      <w:r w:rsidRPr="00B3402D">
        <w:rPr>
          <w:rFonts w:eastAsia="Calibri"/>
          <w:noProof/>
          <w:color w:val="000000"/>
          <w:sz w:val="28"/>
          <w:szCs w:val="28"/>
        </w:rPr>
        <w:pict>
          <v:shape id="_x0000_s1131" type="#_x0000_t32" style="position:absolute;left:0;text-align:left;margin-left:402.75pt;margin-top:2.45pt;width:.05pt;height:17.3pt;z-index:251728896" o:connectortype="straight">
            <v:stroke endarrow="block"/>
          </v:shape>
        </w:pict>
      </w:r>
    </w:p>
    <w:p w:rsidR="00E417FE" w:rsidRPr="0006032A" w:rsidRDefault="00B3402D" w:rsidP="00E417FE">
      <w:pPr>
        <w:widowControl/>
        <w:autoSpaceDE/>
        <w:autoSpaceDN/>
        <w:adjustRightInd/>
        <w:ind w:right="-284" w:firstLine="567"/>
        <w:jc w:val="center"/>
        <w:rPr>
          <w:rFonts w:eastAsia="Calibri"/>
          <w:sz w:val="28"/>
          <w:szCs w:val="28"/>
          <w:lang w:eastAsia="en-US"/>
        </w:rPr>
      </w:pPr>
      <w:r w:rsidRPr="00B3402D">
        <w:rPr>
          <w:rFonts w:eastAsia="Calibri"/>
          <w:noProof/>
          <w:color w:val="000000"/>
          <w:sz w:val="28"/>
          <w:szCs w:val="28"/>
        </w:rPr>
        <w:pict>
          <v:shape id="_x0000_s1130" type="#_x0000_t109" style="position:absolute;left:0;text-align:left;margin-left:267.45pt;margin-top:3.65pt;width:197.25pt;height:32.95pt;flip:y;z-index:251727872">
            <v:textbox style="mso-next-textbox:#_x0000_s1130">
              <w:txbxContent>
                <w:p w:rsidR="00E417FE" w:rsidRPr="00C55758" w:rsidRDefault="00E417FE" w:rsidP="00E417FE">
                  <w:pPr>
                    <w:jc w:val="center"/>
                    <w:rPr>
                      <w:sz w:val="22"/>
                      <w:szCs w:val="22"/>
                    </w:rPr>
                  </w:pPr>
                  <w:r w:rsidRPr="00C55758">
                    <w:rPr>
                      <w:sz w:val="22"/>
                      <w:szCs w:val="22"/>
                    </w:rPr>
                    <w:t>Направление результата заявителю обратившемуся в МКУ «МФЦ»</w:t>
                  </w:r>
                </w:p>
              </w:txbxContent>
            </v:textbox>
          </v:shape>
        </w:pict>
      </w:r>
    </w:p>
    <w:p w:rsidR="00E417FE" w:rsidRPr="0006032A" w:rsidRDefault="00E417FE" w:rsidP="00E417FE">
      <w:pPr>
        <w:widowControl/>
        <w:autoSpaceDE/>
        <w:autoSpaceDN/>
        <w:adjustRightInd/>
        <w:ind w:right="-284" w:firstLine="567"/>
        <w:jc w:val="center"/>
        <w:rPr>
          <w:rFonts w:eastAsia="Calibri"/>
          <w:sz w:val="28"/>
          <w:szCs w:val="28"/>
          <w:lang w:eastAsia="en-US"/>
        </w:rPr>
      </w:pPr>
    </w:p>
    <w:p w:rsidR="00E417FE" w:rsidRDefault="00E417FE" w:rsidP="00E417FE">
      <w:pPr>
        <w:widowControl/>
        <w:autoSpaceDE/>
        <w:autoSpaceDN/>
        <w:adjustRightInd/>
        <w:jc w:val="both"/>
        <w:rPr>
          <w:rFonts w:eastAsia="Calibri"/>
          <w:color w:val="000000"/>
          <w:sz w:val="28"/>
          <w:szCs w:val="28"/>
          <w:lang w:eastAsia="en-US"/>
        </w:rPr>
      </w:pPr>
      <w:r w:rsidRPr="0006032A">
        <w:rPr>
          <w:rFonts w:eastAsia="Calibri"/>
          <w:color w:val="000000"/>
          <w:sz w:val="28"/>
          <w:szCs w:val="28"/>
          <w:lang w:eastAsia="en-US"/>
        </w:rPr>
        <w:t xml:space="preserve">       </w:t>
      </w:r>
    </w:p>
    <w:p w:rsidR="00E417FE" w:rsidRDefault="00E417FE" w:rsidP="00E417FE">
      <w:pPr>
        <w:widowControl/>
        <w:autoSpaceDE/>
        <w:autoSpaceDN/>
        <w:adjustRightInd/>
        <w:jc w:val="both"/>
        <w:rPr>
          <w:rFonts w:eastAsia="Calibri"/>
          <w:color w:val="000000"/>
          <w:sz w:val="28"/>
          <w:szCs w:val="28"/>
          <w:lang w:eastAsia="en-US"/>
        </w:rPr>
      </w:pPr>
    </w:p>
    <w:p w:rsidR="00E417FE" w:rsidRDefault="00E417FE" w:rsidP="006B613E">
      <w:pPr>
        <w:ind w:firstLine="567"/>
        <w:jc w:val="both"/>
        <w:rPr>
          <w:sz w:val="28"/>
          <w:szCs w:val="28"/>
        </w:rPr>
      </w:pPr>
    </w:p>
    <w:p w:rsidR="00E417FE" w:rsidRDefault="00E417FE" w:rsidP="006B613E">
      <w:pPr>
        <w:ind w:firstLine="567"/>
        <w:jc w:val="both"/>
        <w:rPr>
          <w:sz w:val="28"/>
          <w:szCs w:val="28"/>
        </w:rPr>
      </w:pPr>
    </w:p>
    <w:p w:rsidR="006B613E" w:rsidRDefault="006B613E" w:rsidP="006B613E">
      <w:pPr>
        <w:ind w:firstLine="567"/>
        <w:jc w:val="both"/>
        <w:rPr>
          <w:sz w:val="28"/>
          <w:szCs w:val="28"/>
        </w:rPr>
      </w:pPr>
      <w:r w:rsidRPr="007D09B4">
        <w:rPr>
          <w:sz w:val="28"/>
          <w:szCs w:val="28"/>
        </w:rPr>
        <w:t xml:space="preserve">Начальник общего отдела администрации </w:t>
      </w:r>
    </w:p>
    <w:p w:rsidR="006B613E" w:rsidRPr="007D09B4" w:rsidRDefault="006B613E" w:rsidP="006B613E">
      <w:pPr>
        <w:ind w:firstLine="567"/>
        <w:jc w:val="both"/>
        <w:rPr>
          <w:sz w:val="28"/>
          <w:szCs w:val="28"/>
        </w:rPr>
      </w:pPr>
      <w:r>
        <w:rPr>
          <w:rFonts w:eastAsia="Calibri"/>
          <w:color w:val="000000"/>
          <w:sz w:val="28"/>
          <w:szCs w:val="28"/>
          <w:lang w:eastAsia="en-US"/>
        </w:rPr>
        <w:t xml:space="preserve">Дружненского </w:t>
      </w:r>
      <w:r w:rsidRPr="007D09B4">
        <w:rPr>
          <w:sz w:val="28"/>
          <w:szCs w:val="28"/>
        </w:rPr>
        <w:t xml:space="preserve">сельского поселения </w:t>
      </w:r>
    </w:p>
    <w:p w:rsidR="002F0F5B" w:rsidRPr="0014428E" w:rsidRDefault="006B613E" w:rsidP="00E417FE">
      <w:pPr>
        <w:ind w:firstLine="567"/>
        <w:jc w:val="both"/>
        <w:rPr>
          <w:sz w:val="26"/>
          <w:szCs w:val="26"/>
        </w:rPr>
      </w:pPr>
      <w:r w:rsidRPr="007D09B4">
        <w:rPr>
          <w:sz w:val="28"/>
          <w:szCs w:val="28"/>
        </w:rPr>
        <w:t>Белореченского</w:t>
      </w:r>
      <w:r>
        <w:rPr>
          <w:sz w:val="28"/>
          <w:szCs w:val="28"/>
        </w:rPr>
        <w:t xml:space="preserve"> </w:t>
      </w:r>
      <w:r w:rsidRPr="007D09B4">
        <w:rPr>
          <w:sz w:val="28"/>
          <w:szCs w:val="28"/>
        </w:rPr>
        <w:t xml:space="preserve">района                                                              </w:t>
      </w:r>
      <w:r>
        <w:rPr>
          <w:sz w:val="28"/>
          <w:szCs w:val="28"/>
        </w:rPr>
        <w:t>Л.В.Кнышова</w:t>
      </w:r>
    </w:p>
    <w:sectPr w:rsidR="002F0F5B" w:rsidRPr="0014428E" w:rsidSect="009D257E">
      <w:type w:val="continuous"/>
      <w:pgSz w:w="11909" w:h="16834"/>
      <w:pgMar w:top="1134" w:right="567" w:bottom="426" w:left="1701" w:header="284" w:footer="720" w:gutter="0"/>
      <w:pgNumType w:start="1"/>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5C3" w:rsidRDefault="001425C3">
      <w:r>
        <w:separator/>
      </w:r>
    </w:p>
  </w:endnote>
  <w:endnote w:type="continuationSeparator" w:id="1">
    <w:p w:rsidR="001425C3" w:rsidRDefault="00142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5C3" w:rsidRDefault="001425C3">
      <w:r>
        <w:separator/>
      </w:r>
    </w:p>
  </w:footnote>
  <w:footnote w:type="continuationSeparator" w:id="1">
    <w:p w:rsidR="001425C3" w:rsidRDefault="00142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BED"/>
    <w:multiLevelType w:val="multilevel"/>
    <w:tmpl w:val="CB86673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888"/>
        </w:tabs>
        <w:ind w:left="888" w:hanging="36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304"/>
        </w:tabs>
        <w:ind w:left="2304" w:hanging="72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3720"/>
        </w:tabs>
        <w:ind w:left="3720" w:hanging="108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136"/>
        </w:tabs>
        <w:ind w:left="5136" w:hanging="1440"/>
      </w:pPr>
      <w:rPr>
        <w:rFonts w:hint="default"/>
      </w:rPr>
    </w:lvl>
    <w:lvl w:ilvl="8">
      <w:start w:val="1"/>
      <w:numFmt w:val="decimal"/>
      <w:lvlText w:val="%1.%2.%3.%4.%5.%6.%7.%8.%9"/>
      <w:lvlJc w:val="left"/>
      <w:pPr>
        <w:tabs>
          <w:tab w:val="num" w:pos="6024"/>
        </w:tabs>
        <w:ind w:left="6024" w:hanging="1800"/>
      </w:pPr>
      <w:rPr>
        <w:rFonts w:hint="default"/>
      </w:rPr>
    </w:lvl>
  </w:abstractNum>
  <w:abstractNum w:abstractNumId="1">
    <w:nsid w:val="3F1674DB"/>
    <w:multiLevelType w:val="hybridMultilevel"/>
    <w:tmpl w:val="B0E8314C"/>
    <w:lvl w:ilvl="0" w:tplc="23421D1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A272E1"/>
    <w:multiLevelType w:val="singleLevel"/>
    <w:tmpl w:val="E5CC8640"/>
    <w:lvl w:ilvl="0">
      <w:start w:val="1"/>
      <w:numFmt w:val="decimal"/>
      <w:lvlText w:val="4.%1"/>
      <w:legacy w:legacy="1" w:legacySpace="0" w:legacyIndent="436"/>
      <w:lvlJc w:val="left"/>
      <w:rPr>
        <w:rFonts w:ascii="Times New Roman" w:hAnsi="Times New Roman" w:cs="Times New Roman" w:hint="default"/>
      </w:rPr>
    </w:lvl>
  </w:abstractNum>
  <w:abstractNum w:abstractNumId="3">
    <w:nsid w:val="5542125D"/>
    <w:multiLevelType w:val="singleLevel"/>
    <w:tmpl w:val="56C07714"/>
    <w:lvl w:ilvl="0">
      <w:start w:val="8"/>
      <w:numFmt w:val="decimal"/>
      <w:lvlText w:val="%1."/>
      <w:legacy w:legacy="1" w:legacySpace="0" w:legacyIndent="312"/>
      <w:lvlJc w:val="left"/>
      <w:rPr>
        <w:rFonts w:ascii="Times New Roman" w:hAnsi="Times New Roman" w:cs="Times New Roman" w:hint="default"/>
      </w:rPr>
    </w:lvl>
  </w:abstractNum>
  <w:abstractNum w:abstractNumId="4">
    <w:nsid w:val="57326664"/>
    <w:multiLevelType w:val="hybridMultilevel"/>
    <w:tmpl w:val="B4D256F2"/>
    <w:lvl w:ilvl="0" w:tplc="FF74BCD8">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321441C"/>
    <w:multiLevelType w:val="multilevel"/>
    <w:tmpl w:val="4BC2B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F15C54"/>
    <w:multiLevelType w:val="singleLevel"/>
    <w:tmpl w:val="83E212C6"/>
    <w:lvl w:ilvl="0">
      <w:start w:val="5"/>
      <w:numFmt w:val="decimal"/>
      <w:lvlText w:val="%1."/>
      <w:legacy w:legacy="1" w:legacySpace="0" w:legacyIndent="312"/>
      <w:lvlJc w:val="left"/>
      <w:rPr>
        <w:rFonts w:ascii="Times New Roman" w:hAnsi="Times New Roman" w:cs="Times New Roman" w:hint="default"/>
      </w:rPr>
    </w:lvl>
  </w:abstractNum>
  <w:abstractNum w:abstractNumId="7">
    <w:nsid w:val="73321D09"/>
    <w:multiLevelType w:val="hybridMultilevel"/>
    <w:tmpl w:val="506CD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9CB2F2B"/>
    <w:multiLevelType w:val="singleLevel"/>
    <w:tmpl w:val="63F406D8"/>
    <w:lvl w:ilvl="0">
      <w:start w:val="3"/>
      <w:numFmt w:val="decimal"/>
      <w:lvlText w:val="1.%1"/>
      <w:legacy w:legacy="1" w:legacySpace="0" w:legacyIndent="854"/>
      <w:lvlJc w:val="left"/>
      <w:rPr>
        <w:rFonts w:ascii="Times New Roman" w:hAnsi="Times New Roman" w:cs="Times New Roman" w:hint="default"/>
      </w:rPr>
    </w:lvl>
  </w:abstractNum>
  <w:num w:numId="1">
    <w:abstractNumId w:val="8"/>
  </w:num>
  <w:num w:numId="2">
    <w:abstractNumId w:val="2"/>
  </w:num>
  <w:num w:numId="3">
    <w:abstractNumId w:val="6"/>
  </w:num>
  <w:num w:numId="4">
    <w:abstractNumId w:val="3"/>
  </w:num>
  <w:num w:numId="5">
    <w:abstractNumId w:val="0"/>
  </w:num>
  <w:num w:numId="6">
    <w:abstractNumId w:val="4"/>
  </w:num>
  <w:num w:numId="7">
    <w:abstractNumId w:val="7"/>
  </w:num>
  <w:num w:numId="8">
    <w:abstractNumId w:val="1"/>
  </w:num>
  <w:num w:numId="9">
    <w:abstractNumId w:val="5"/>
  </w:num>
  <w:num w:numId="10">
    <w:abstractNumId w:val="5"/>
    <w:lvlOverride w:ilvl="0"/>
    <w:lvlOverride w:ilvl="1">
      <w:startOverride w:val="2"/>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rsids>
    <w:rsidRoot w:val="00F72A00"/>
    <w:rsid w:val="000023AF"/>
    <w:rsid w:val="00015035"/>
    <w:rsid w:val="000156E6"/>
    <w:rsid w:val="00016E37"/>
    <w:rsid w:val="000227FD"/>
    <w:rsid w:val="000251C0"/>
    <w:rsid w:val="0002749E"/>
    <w:rsid w:val="000344CB"/>
    <w:rsid w:val="00045485"/>
    <w:rsid w:val="00046998"/>
    <w:rsid w:val="00056965"/>
    <w:rsid w:val="00057C1F"/>
    <w:rsid w:val="0006148E"/>
    <w:rsid w:val="00063120"/>
    <w:rsid w:val="00063327"/>
    <w:rsid w:val="000645C0"/>
    <w:rsid w:val="0006542C"/>
    <w:rsid w:val="0008210C"/>
    <w:rsid w:val="00084E69"/>
    <w:rsid w:val="00096C93"/>
    <w:rsid w:val="00097CEE"/>
    <w:rsid w:val="000A6FCD"/>
    <w:rsid w:val="000C10D6"/>
    <w:rsid w:val="000C174F"/>
    <w:rsid w:val="000D00FF"/>
    <w:rsid w:val="000D2A39"/>
    <w:rsid w:val="000D2A49"/>
    <w:rsid w:val="000D455B"/>
    <w:rsid w:val="000E0FBE"/>
    <w:rsid w:val="000E22BF"/>
    <w:rsid w:val="000E6939"/>
    <w:rsid w:val="000F2D45"/>
    <w:rsid w:val="000F381C"/>
    <w:rsid w:val="0010041E"/>
    <w:rsid w:val="00101DC5"/>
    <w:rsid w:val="00103B1F"/>
    <w:rsid w:val="0010543D"/>
    <w:rsid w:val="00112F97"/>
    <w:rsid w:val="00116B88"/>
    <w:rsid w:val="00120A9E"/>
    <w:rsid w:val="00126E0C"/>
    <w:rsid w:val="00127681"/>
    <w:rsid w:val="001425C3"/>
    <w:rsid w:val="00143C03"/>
    <w:rsid w:val="0014428E"/>
    <w:rsid w:val="001465CF"/>
    <w:rsid w:val="00150685"/>
    <w:rsid w:val="001507C7"/>
    <w:rsid w:val="00150A6E"/>
    <w:rsid w:val="001565E6"/>
    <w:rsid w:val="00157481"/>
    <w:rsid w:val="00162510"/>
    <w:rsid w:val="0016543C"/>
    <w:rsid w:val="00174600"/>
    <w:rsid w:val="00175E11"/>
    <w:rsid w:val="00181BEC"/>
    <w:rsid w:val="0018378E"/>
    <w:rsid w:val="001839F7"/>
    <w:rsid w:val="00190025"/>
    <w:rsid w:val="0019722A"/>
    <w:rsid w:val="001A2CF1"/>
    <w:rsid w:val="001A3EDD"/>
    <w:rsid w:val="001B00EF"/>
    <w:rsid w:val="001B10A4"/>
    <w:rsid w:val="001B37CB"/>
    <w:rsid w:val="001C0AE0"/>
    <w:rsid w:val="001C1302"/>
    <w:rsid w:val="001D4111"/>
    <w:rsid w:val="001F0D4F"/>
    <w:rsid w:val="001F3766"/>
    <w:rsid w:val="001F554E"/>
    <w:rsid w:val="00200819"/>
    <w:rsid w:val="00202CD3"/>
    <w:rsid w:val="0020520E"/>
    <w:rsid w:val="00210DCE"/>
    <w:rsid w:val="00220BF4"/>
    <w:rsid w:val="002247BC"/>
    <w:rsid w:val="0022631B"/>
    <w:rsid w:val="002268B8"/>
    <w:rsid w:val="00234AEB"/>
    <w:rsid w:val="00236B3B"/>
    <w:rsid w:val="00241C76"/>
    <w:rsid w:val="00247B9C"/>
    <w:rsid w:val="002518C6"/>
    <w:rsid w:val="0025340E"/>
    <w:rsid w:val="002544E5"/>
    <w:rsid w:val="002630EC"/>
    <w:rsid w:val="002675E8"/>
    <w:rsid w:val="00267C04"/>
    <w:rsid w:val="00270D05"/>
    <w:rsid w:val="00271241"/>
    <w:rsid w:val="00273139"/>
    <w:rsid w:val="00273EC0"/>
    <w:rsid w:val="00280807"/>
    <w:rsid w:val="00281B74"/>
    <w:rsid w:val="00282869"/>
    <w:rsid w:val="00283117"/>
    <w:rsid w:val="002848A3"/>
    <w:rsid w:val="002936F6"/>
    <w:rsid w:val="002963D4"/>
    <w:rsid w:val="002A6C41"/>
    <w:rsid w:val="002A7030"/>
    <w:rsid w:val="002A72DF"/>
    <w:rsid w:val="002A76CE"/>
    <w:rsid w:val="002B0595"/>
    <w:rsid w:val="002B0609"/>
    <w:rsid w:val="002B3CFC"/>
    <w:rsid w:val="002C3A61"/>
    <w:rsid w:val="002C3F80"/>
    <w:rsid w:val="002C4508"/>
    <w:rsid w:val="002D0154"/>
    <w:rsid w:val="002D02C8"/>
    <w:rsid w:val="002D5DAF"/>
    <w:rsid w:val="002D6632"/>
    <w:rsid w:val="002E470E"/>
    <w:rsid w:val="002E50FF"/>
    <w:rsid w:val="002F0F5B"/>
    <w:rsid w:val="002F564F"/>
    <w:rsid w:val="00300795"/>
    <w:rsid w:val="00300B97"/>
    <w:rsid w:val="00303850"/>
    <w:rsid w:val="00311902"/>
    <w:rsid w:val="003123D2"/>
    <w:rsid w:val="00315AF7"/>
    <w:rsid w:val="00315E69"/>
    <w:rsid w:val="00325450"/>
    <w:rsid w:val="003264F1"/>
    <w:rsid w:val="0032769D"/>
    <w:rsid w:val="00334B7E"/>
    <w:rsid w:val="003350C0"/>
    <w:rsid w:val="00340C9C"/>
    <w:rsid w:val="00342EF5"/>
    <w:rsid w:val="003443FF"/>
    <w:rsid w:val="003463E5"/>
    <w:rsid w:val="00346907"/>
    <w:rsid w:val="00353DC3"/>
    <w:rsid w:val="00353F56"/>
    <w:rsid w:val="00361C7A"/>
    <w:rsid w:val="00367BCB"/>
    <w:rsid w:val="00370F8C"/>
    <w:rsid w:val="003739A6"/>
    <w:rsid w:val="0037479A"/>
    <w:rsid w:val="003749B1"/>
    <w:rsid w:val="00383AB2"/>
    <w:rsid w:val="00384245"/>
    <w:rsid w:val="003875F1"/>
    <w:rsid w:val="00391111"/>
    <w:rsid w:val="003955E4"/>
    <w:rsid w:val="003A0BB7"/>
    <w:rsid w:val="003A295D"/>
    <w:rsid w:val="003A4124"/>
    <w:rsid w:val="003A7FAF"/>
    <w:rsid w:val="003B210D"/>
    <w:rsid w:val="003B6D70"/>
    <w:rsid w:val="003C2E67"/>
    <w:rsid w:val="003D2770"/>
    <w:rsid w:val="003D7C46"/>
    <w:rsid w:val="003E17A1"/>
    <w:rsid w:val="003F286C"/>
    <w:rsid w:val="003F6C38"/>
    <w:rsid w:val="00406DC3"/>
    <w:rsid w:val="0040712A"/>
    <w:rsid w:val="00414E2E"/>
    <w:rsid w:val="00420122"/>
    <w:rsid w:val="00435B9E"/>
    <w:rsid w:val="00441A47"/>
    <w:rsid w:val="00442C59"/>
    <w:rsid w:val="00447407"/>
    <w:rsid w:val="00460FF4"/>
    <w:rsid w:val="00466C0E"/>
    <w:rsid w:val="00471F21"/>
    <w:rsid w:val="004750E4"/>
    <w:rsid w:val="004833AB"/>
    <w:rsid w:val="00484837"/>
    <w:rsid w:val="00491870"/>
    <w:rsid w:val="00492146"/>
    <w:rsid w:val="004A4115"/>
    <w:rsid w:val="004A4C91"/>
    <w:rsid w:val="004A5E0D"/>
    <w:rsid w:val="004A620F"/>
    <w:rsid w:val="004A6611"/>
    <w:rsid w:val="004B1767"/>
    <w:rsid w:val="004B3E22"/>
    <w:rsid w:val="004B6968"/>
    <w:rsid w:val="004C112A"/>
    <w:rsid w:val="004D226F"/>
    <w:rsid w:val="004D27D1"/>
    <w:rsid w:val="004D6414"/>
    <w:rsid w:val="004E5532"/>
    <w:rsid w:val="004E63E4"/>
    <w:rsid w:val="004E7D87"/>
    <w:rsid w:val="004F1063"/>
    <w:rsid w:val="004F2304"/>
    <w:rsid w:val="004F56D6"/>
    <w:rsid w:val="004F5794"/>
    <w:rsid w:val="005038AE"/>
    <w:rsid w:val="00520570"/>
    <w:rsid w:val="00522F46"/>
    <w:rsid w:val="00525C4C"/>
    <w:rsid w:val="00526814"/>
    <w:rsid w:val="005362AE"/>
    <w:rsid w:val="005408F0"/>
    <w:rsid w:val="005432A9"/>
    <w:rsid w:val="005542FC"/>
    <w:rsid w:val="00555019"/>
    <w:rsid w:val="00567292"/>
    <w:rsid w:val="00572BBC"/>
    <w:rsid w:val="00576A1E"/>
    <w:rsid w:val="005809C2"/>
    <w:rsid w:val="005841DE"/>
    <w:rsid w:val="00586069"/>
    <w:rsid w:val="00591B76"/>
    <w:rsid w:val="005A1918"/>
    <w:rsid w:val="005A26E0"/>
    <w:rsid w:val="005A464A"/>
    <w:rsid w:val="005B2088"/>
    <w:rsid w:val="005B4DFC"/>
    <w:rsid w:val="005B5338"/>
    <w:rsid w:val="005B6ACC"/>
    <w:rsid w:val="005C20AC"/>
    <w:rsid w:val="005C4A92"/>
    <w:rsid w:val="005C5E68"/>
    <w:rsid w:val="005D2E4C"/>
    <w:rsid w:val="005D3187"/>
    <w:rsid w:val="005D5560"/>
    <w:rsid w:val="005D69F4"/>
    <w:rsid w:val="005F64D0"/>
    <w:rsid w:val="005F70EB"/>
    <w:rsid w:val="005F7243"/>
    <w:rsid w:val="00604A3D"/>
    <w:rsid w:val="0061023E"/>
    <w:rsid w:val="00610D3A"/>
    <w:rsid w:val="006160B7"/>
    <w:rsid w:val="00616BB4"/>
    <w:rsid w:val="00617FAB"/>
    <w:rsid w:val="00620ECF"/>
    <w:rsid w:val="0062136D"/>
    <w:rsid w:val="00630A33"/>
    <w:rsid w:val="0063163D"/>
    <w:rsid w:val="00632819"/>
    <w:rsid w:val="0063469A"/>
    <w:rsid w:val="006376D2"/>
    <w:rsid w:val="00646D85"/>
    <w:rsid w:val="006535A3"/>
    <w:rsid w:val="00655CBD"/>
    <w:rsid w:val="00657B46"/>
    <w:rsid w:val="0066022D"/>
    <w:rsid w:val="0066772F"/>
    <w:rsid w:val="00672F21"/>
    <w:rsid w:val="00676799"/>
    <w:rsid w:val="0068508D"/>
    <w:rsid w:val="0068720B"/>
    <w:rsid w:val="006A1E98"/>
    <w:rsid w:val="006A3851"/>
    <w:rsid w:val="006A725E"/>
    <w:rsid w:val="006B1680"/>
    <w:rsid w:val="006B613E"/>
    <w:rsid w:val="006B7947"/>
    <w:rsid w:val="006C2AF7"/>
    <w:rsid w:val="006C715E"/>
    <w:rsid w:val="006D3E90"/>
    <w:rsid w:val="006D5A30"/>
    <w:rsid w:val="006E68EB"/>
    <w:rsid w:val="006F080C"/>
    <w:rsid w:val="006F145D"/>
    <w:rsid w:val="006F3ADA"/>
    <w:rsid w:val="006F3FFE"/>
    <w:rsid w:val="00700D2A"/>
    <w:rsid w:val="00703193"/>
    <w:rsid w:val="00703B36"/>
    <w:rsid w:val="00705266"/>
    <w:rsid w:val="00707161"/>
    <w:rsid w:val="0071590F"/>
    <w:rsid w:val="00720CB8"/>
    <w:rsid w:val="00721A32"/>
    <w:rsid w:val="00726C04"/>
    <w:rsid w:val="007430DB"/>
    <w:rsid w:val="007515AC"/>
    <w:rsid w:val="00752A14"/>
    <w:rsid w:val="00755AE7"/>
    <w:rsid w:val="00766E2B"/>
    <w:rsid w:val="00770817"/>
    <w:rsid w:val="00771757"/>
    <w:rsid w:val="00774976"/>
    <w:rsid w:val="00776A7B"/>
    <w:rsid w:val="00780E84"/>
    <w:rsid w:val="00783890"/>
    <w:rsid w:val="00784068"/>
    <w:rsid w:val="007A0ABA"/>
    <w:rsid w:val="007A630D"/>
    <w:rsid w:val="007B3A38"/>
    <w:rsid w:val="007B444C"/>
    <w:rsid w:val="007C43AA"/>
    <w:rsid w:val="007D30D9"/>
    <w:rsid w:val="007D7D48"/>
    <w:rsid w:val="007E042C"/>
    <w:rsid w:val="007E2754"/>
    <w:rsid w:val="007E3269"/>
    <w:rsid w:val="007E7A90"/>
    <w:rsid w:val="007F5E26"/>
    <w:rsid w:val="007F5EDC"/>
    <w:rsid w:val="00800ACA"/>
    <w:rsid w:val="00816481"/>
    <w:rsid w:val="008170CD"/>
    <w:rsid w:val="00823B93"/>
    <w:rsid w:val="00833A47"/>
    <w:rsid w:val="00840B7D"/>
    <w:rsid w:val="00842BED"/>
    <w:rsid w:val="00843185"/>
    <w:rsid w:val="008452D1"/>
    <w:rsid w:val="00852C37"/>
    <w:rsid w:val="00854284"/>
    <w:rsid w:val="00854B0B"/>
    <w:rsid w:val="00856260"/>
    <w:rsid w:val="008566A2"/>
    <w:rsid w:val="00863EAA"/>
    <w:rsid w:val="0087255A"/>
    <w:rsid w:val="00873E81"/>
    <w:rsid w:val="008751E2"/>
    <w:rsid w:val="00887A66"/>
    <w:rsid w:val="00892886"/>
    <w:rsid w:val="00892D1D"/>
    <w:rsid w:val="00897898"/>
    <w:rsid w:val="008979D8"/>
    <w:rsid w:val="008B1741"/>
    <w:rsid w:val="008B7388"/>
    <w:rsid w:val="008B7F7E"/>
    <w:rsid w:val="008C20B3"/>
    <w:rsid w:val="008C317D"/>
    <w:rsid w:val="008C54B7"/>
    <w:rsid w:val="008C5B39"/>
    <w:rsid w:val="008C6B6D"/>
    <w:rsid w:val="008C78B4"/>
    <w:rsid w:val="008D399E"/>
    <w:rsid w:val="008D460E"/>
    <w:rsid w:val="008D76DE"/>
    <w:rsid w:val="008D7B4C"/>
    <w:rsid w:val="008E1AB7"/>
    <w:rsid w:val="008E51B5"/>
    <w:rsid w:val="008E6C9C"/>
    <w:rsid w:val="008F0553"/>
    <w:rsid w:val="008F5ED0"/>
    <w:rsid w:val="0090093F"/>
    <w:rsid w:val="009020DE"/>
    <w:rsid w:val="00912610"/>
    <w:rsid w:val="009157FF"/>
    <w:rsid w:val="0092006F"/>
    <w:rsid w:val="00921BC4"/>
    <w:rsid w:val="009230E7"/>
    <w:rsid w:val="00925F92"/>
    <w:rsid w:val="00926727"/>
    <w:rsid w:val="00935192"/>
    <w:rsid w:val="00935243"/>
    <w:rsid w:val="00935F84"/>
    <w:rsid w:val="009418BA"/>
    <w:rsid w:val="00943588"/>
    <w:rsid w:val="0095578B"/>
    <w:rsid w:val="00964840"/>
    <w:rsid w:val="00966799"/>
    <w:rsid w:val="009705EC"/>
    <w:rsid w:val="00974C13"/>
    <w:rsid w:val="0098043C"/>
    <w:rsid w:val="009833B5"/>
    <w:rsid w:val="009877E4"/>
    <w:rsid w:val="00990B32"/>
    <w:rsid w:val="00994545"/>
    <w:rsid w:val="00995C14"/>
    <w:rsid w:val="009A44F8"/>
    <w:rsid w:val="009B08BB"/>
    <w:rsid w:val="009B1678"/>
    <w:rsid w:val="009B28DA"/>
    <w:rsid w:val="009B36B4"/>
    <w:rsid w:val="009C2B06"/>
    <w:rsid w:val="009C7AA8"/>
    <w:rsid w:val="009D257E"/>
    <w:rsid w:val="009D4AC0"/>
    <w:rsid w:val="009D780E"/>
    <w:rsid w:val="009E3156"/>
    <w:rsid w:val="009E3FFC"/>
    <w:rsid w:val="009F74B1"/>
    <w:rsid w:val="00A04403"/>
    <w:rsid w:val="00A135F1"/>
    <w:rsid w:val="00A140F7"/>
    <w:rsid w:val="00A15332"/>
    <w:rsid w:val="00A178FC"/>
    <w:rsid w:val="00A25943"/>
    <w:rsid w:val="00A310DB"/>
    <w:rsid w:val="00A33FA7"/>
    <w:rsid w:val="00A40B4C"/>
    <w:rsid w:val="00A412AF"/>
    <w:rsid w:val="00A42551"/>
    <w:rsid w:val="00A43085"/>
    <w:rsid w:val="00A466AF"/>
    <w:rsid w:val="00A578A6"/>
    <w:rsid w:val="00A57BA1"/>
    <w:rsid w:val="00A61586"/>
    <w:rsid w:val="00A6315E"/>
    <w:rsid w:val="00A719FC"/>
    <w:rsid w:val="00A72258"/>
    <w:rsid w:val="00A73934"/>
    <w:rsid w:val="00A756EE"/>
    <w:rsid w:val="00A75D16"/>
    <w:rsid w:val="00A80C83"/>
    <w:rsid w:val="00A81A47"/>
    <w:rsid w:val="00A82707"/>
    <w:rsid w:val="00A8315A"/>
    <w:rsid w:val="00A8320E"/>
    <w:rsid w:val="00A83772"/>
    <w:rsid w:val="00A926CC"/>
    <w:rsid w:val="00A96949"/>
    <w:rsid w:val="00A96C18"/>
    <w:rsid w:val="00AA1663"/>
    <w:rsid w:val="00AA38B0"/>
    <w:rsid w:val="00AA3D59"/>
    <w:rsid w:val="00AA48A1"/>
    <w:rsid w:val="00AB2EF7"/>
    <w:rsid w:val="00AC0023"/>
    <w:rsid w:val="00AC7767"/>
    <w:rsid w:val="00AE1A16"/>
    <w:rsid w:val="00AE4FA6"/>
    <w:rsid w:val="00AE7557"/>
    <w:rsid w:val="00AF0D0F"/>
    <w:rsid w:val="00AF7214"/>
    <w:rsid w:val="00B022F7"/>
    <w:rsid w:val="00B11453"/>
    <w:rsid w:val="00B16979"/>
    <w:rsid w:val="00B31536"/>
    <w:rsid w:val="00B3203A"/>
    <w:rsid w:val="00B32245"/>
    <w:rsid w:val="00B3402D"/>
    <w:rsid w:val="00B34FA1"/>
    <w:rsid w:val="00B35B69"/>
    <w:rsid w:val="00B402EB"/>
    <w:rsid w:val="00B4194A"/>
    <w:rsid w:val="00B44739"/>
    <w:rsid w:val="00B530A7"/>
    <w:rsid w:val="00B53E4B"/>
    <w:rsid w:val="00B57918"/>
    <w:rsid w:val="00B61F43"/>
    <w:rsid w:val="00B7410E"/>
    <w:rsid w:val="00B7430A"/>
    <w:rsid w:val="00B761D9"/>
    <w:rsid w:val="00B77BFB"/>
    <w:rsid w:val="00B804A4"/>
    <w:rsid w:val="00B83F31"/>
    <w:rsid w:val="00B953BF"/>
    <w:rsid w:val="00BA0601"/>
    <w:rsid w:val="00BA1C88"/>
    <w:rsid w:val="00BA2F8F"/>
    <w:rsid w:val="00BA5385"/>
    <w:rsid w:val="00BB3E6C"/>
    <w:rsid w:val="00BB3FD4"/>
    <w:rsid w:val="00BB465E"/>
    <w:rsid w:val="00BB5F64"/>
    <w:rsid w:val="00BB7C0E"/>
    <w:rsid w:val="00BC24C6"/>
    <w:rsid w:val="00BC7370"/>
    <w:rsid w:val="00BD03A8"/>
    <w:rsid w:val="00BD2465"/>
    <w:rsid w:val="00BD30FF"/>
    <w:rsid w:val="00BD46D5"/>
    <w:rsid w:val="00BD4D3E"/>
    <w:rsid w:val="00BE1917"/>
    <w:rsid w:val="00BE32FC"/>
    <w:rsid w:val="00BE42F8"/>
    <w:rsid w:val="00BE7E9D"/>
    <w:rsid w:val="00BF2320"/>
    <w:rsid w:val="00BF3010"/>
    <w:rsid w:val="00BF4BED"/>
    <w:rsid w:val="00BF6281"/>
    <w:rsid w:val="00BF7EF6"/>
    <w:rsid w:val="00C00AFF"/>
    <w:rsid w:val="00C029F8"/>
    <w:rsid w:val="00C0745F"/>
    <w:rsid w:val="00C13A66"/>
    <w:rsid w:val="00C14E90"/>
    <w:rsid w:val="00C24151"/>
    <w:rsid w:val="00C24245"/>
    <w:rsid w:val="00C24C4F"/>
    <w:rsid w:val="00C258E4"/>
    <w:rsid w:val="00C25B81"/>
    <w:rsid w:val="00C27CB8"/>
    <w:rsid w:val="00C328F1"/>
    <w:rsid w:val="00C44F27"/>
    <w:rsid w:val="00C511FD"/>
    <w:rsid w:val="00C53830"/>
    <w:rsid w:val="00C5722D"/>
    <w:rsid w:val="00C67498"/>
    <w:rsid w:val="00C740B3"/>
    <w:rsid w:val="00C81B2E"/>
    <w:rsid w:val="00C836A3"/>
    <w:rsid w:val="00C90283"/>
    <w:rsid w:val="00CA10FC"/>
    <w:rsid w:val="00CA4007"/>
    <w:rsid w:val="00CA5C6A"/>
    <w:rsid w:val="00CB039F"/>
    <w:rsid w:val="00CB31FF"/>
    <w:rsid w:val="00CC100C"/>
    <w:rsid w:val="00CD0D90"/>
    <w:rsid w:val="00CD0FCA"/>
    <w:rsid w:val="00CD3E18"/>
    <w:rsid w:val="00CE379B"/>
    <w:rsid w:val="00CF4A26"/>
    <w:rsid w:val="00D03DD9"/>
    <w:rsid w:val="00D05B15"/>
    <w:rsid w:val="00D074B3"/>
    <w:rsid w:val="00D10E94"/>
    <w:rsid w:val="00D12F97"/>
    <w:rsid w:val="00D13FBA"/>
    <w:rsid w:val="00D16741"/>
    <w:rsid w:val="00D20DD9"/>
    <w:rsid w:val="00D21581"/>
    <w:rsid w:val="00D22B5A"/>
    <w:rsid w:val="00D22D9A"/>
    <w:rsid w:val="00D3310D"/>
    <w:rsid w:val="00D36E27"/>
    <w:rsid w:val="00D37A5C"/>
    <w:rsid w:val="00D424BC"/>
    <w:rsid w:val="00D46B3B"/>
    <w:rsid w:val="00D52D1B"/>
    <w:rsid w:val="00D566D5"/>
    <w:rsid w:val="00D6136A"/>
    <w:rsid w:val="00D61E79"/>
    <w:rsid w:val="00D636CA"/>
    <w:rsid w:val="00D63BB8"/>
    <w:rsid w:val="00D6695A"/>
    <w:rsid w:val="00D67991"/>
    <w:rsid w:val="00D811D0"/>
    <w:rsid w:val="00D83C58"/>
    <w:rsid w:val="00D83F00"/>
    <w:rsid w:val="00D844E5"/>
    <w:rsid w:val="00D85A18"/>
    <w:rsid w:val="00D94C60"/>
    <w:rsid w:val="00DA3B14"/>
    <w:rsid w:val="00DA3CD7"/>
    <w:rsid w:val="00DA4718"/>
    <w:rsid w:val="00DA78B0"/>
    <w:rsid w:val="00DB05DA"/>
    <w:rsid w:val="00DC0E9E"/>
    <w:rsid w:val="00DC1CC0"/>
    <w:rsid w:val="00DC1FD2"/>
    <w:rsid w:val="00DC4F65"/>
    <w:rsid w:val="00DC66BC"/>
    <w:rsid w:val="00DC6E2F"/>
    <w:rsid w:val="00DD0EA3"/>
    <w:rsid w:val="00DD3EF2"/>
    <w:rsid w:val="00DD6E7F"/>
    <w:rsid w:val="00DE0394"/>
    <w:rsid w:val="00DF0C19"/>
    <w:rsid w:val="00DF2638"/>
    <w:rsid w:val="00E025D1"/>
    <w:rsid w:val="00E10E96"/>
    <w:rsid w:val="00E10EF4"/>
    <w:rsid w:val="00E140B8"/>
    <w:rsid w:val="00E17C65"/>
    <w:rsid w:val="00E21361"/>
    <w:rsid w:val="00E417FE"/>
    <w:rsid w:val="00E4281F"/>
    <w:rsid w:val="00E444AC"/>
    <w:rsid w:val="00E52FED"/>
    <w:rsid w:val="00E600D5"/>
    <w:rsid w:val="00E63BA2"/>
    <w:rsid w:val="00E74230"/>
    <w:rsid w:val="00E75937"/>
    <w:rsid w:val="00E77C41"/>
    <w:rsid w:val="00E77D3E"/>
    <w:rsid w:val="00E80609"/>
    <w:rsid w:val="00E8061F"/>
    <w:rsid w:val="00E84E0C"/>
    <w:rsid w:val="00E90F6A"/>
    <w:rsid w:val="00EA1016"/>
    <w:rsid w:val="00EA635D"/>
    <w:rsid w:val="00EC17FA"/>
    <w:rsid w:val="00EC6081"/>
    <w:rsid w:val="00EC6F87"/>
    <w:rsid w:val="00ED1AA7"/>
    <w:rsid w:val="00ED7594"/>
    <w:rsid w:val="00ED75A7"/>
    <w:rsid w:val="00ED78C4"/>
    <w:rsid w:val="00EE29AD"/>
    <w:rsid w:val="00EE2B5D"/>
    <w:rsid w:val="00F01F3F"/>
    <w:rsid w:val="00F029AE"/>
    <w:rsid w:val="00F06A76"/>
    <w:rsid w:val="00F12F0A"/>
    <w:rsid w:val="00F13D41"/>
    <w:rsid w:val="00F20831"/>
    <w:rsid w:val="00F226D7"/>
    <w:rsid w:val="00F24D60"/>
    <w:rsid w:val="00F25678"/>
    <w:rsid w:val="00F260C8"/>
    <w:rsid w:val="00F31EF6"/>
    <w:rsid w:val="00F32942"/>
    <w:rsid w:val="00F37292"/>
    <w:rsid w:val="00F4170B"/>
    <w:rsid w:val="00F42591"/>
    <w:rsid w:val="00F55F21"/>
    <w:rsid w:val="00F63014"/>
    <w:rsid w:val="00F65F62"/>
    <w:rsid w:val="00F720FE"/>
    <w:rsid w:val="00F72A00"/>
    <w:rsid w:val="00F75168"/>
    <w:rsid w:val="00F8171D"/>
    <w:rsid w:val="00F83F4C"/>
    <w:rsid w:val="00F91959"/>
    <w:rsid w:val="00F9337E"/>
    <w:rsid w:val="00F940CF"/>
    <w:rsid w:val="00F9573D"/>
    <w:rsid w:val="00F95B4F"/>
    <w:rsid w:val="00FA2F64"/>
    <w:rsid w:val="00FA7E19"/>
    <w:rsid w:val="00FB2E70"/>
    <w:rsid w:val="00FB3CB3"/>
    <w:rsid w:val="00FC3313"/>
    <w:rsid w:val="00FC40D0"/>
    <w:rsid w:val="00FC4675"/>
    <w:rsid w:val="00FC4717"/>
    <w:rsid w:val="00FC4A75"/>
    <w:rsid w:val="00FC61AD"/>
    <w:rsid w:val="00FD1FCF"/>
    <w:rsid w:val="00FD64E2"/>
    <w:rsid w:val="00FD7E57"/>
    <w:rsid w:val="00FE0F11"/>
    <w:rsid w:val="00FE203C"/>
    <w:rsid w:val="00FE2657"/>
    <w:rsid w:val="00FE47EF"/>
    <w:rsid w:val="00FE6896"/>
    <w:rsid w:val="00FE7B53"/>
    <w:rsid w:val="00FF0CAC"/>
    <w:rsid w:val="00FF1D2F"/>
    <w:rsid w:val="00FF4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17" type="connector" idref="#_x0000_s1111"/>
        <o:r id="V:Rule18" type="connector" idref="#_x0000_s1115"/>
        <o:r id="V:Rule19" type="connector" idref="#_x0000_s1117"/>
        <o:r id="V:Rule20" type="connector" idref="#_x0000_s1131"/>
        <o:r id="V:Rule21" type="connector" idref="#_x0000_s1132"/>
        <o:r id="V:Rule22" type="connector" idref="#_x0000_s1112"/>
        <o:r id="V:Rule23" type="connector" idref="#_x0000_s1113"/>
        <o:r id="V:Rule24" type="connector" idref="#_x0000_s1116"/>
        <o:r id="V:Rule25" type="connector" idref="#_x0000_s1124"/>
        <o:r id="V:Rule26" type="connector" idref="#_x0000_s1121"/>
        <o:r id="V:Rule27" type="connector" idref="#_x0000_s1122"/>
        <o:r id="V:Rule28" type="connector" idref="#_x0000_s1127"/>
        <o:r id="V:Rule29" type="connector" idref="#_x0000_s1118"/>
        <o:r id="V:Rule30" type="connector" idref="#_x0000_s1128"/>
        <o:r id="V:Rule31" type="connector" idref="#_x0000_s1114"/>
        <o:r id="V:Rule32" type="connector" idref="#_x0000_s111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F6A"/>
    <w:pPr>
      <w:widowControl w:val="0"/>
      <w:autoSpaceDE w:val="0"/>
      <w:autoSpaceDN w:val="0"/>
      <w:adjustRightInd w:val="0"/>
    </w:pPr>
  </w:style>
  <w:style w:type="paragraph" w:styleId="2">
    <w:name w:val="heading 2"/>
    <w:basedOn w:val="a"/>
    <w:next w:val="a"/>
    <w:qFormat/>
    <w:rsid w:val="00D83F00"/>
    <w:pPr>
      <w:keepNext/>
      <w:widowControl/>
      <w:autoSpaceDE/>
      <w:autoSpaceDN/>
      <w:adjustRightInd/>
      <w:jc w:val="right"/>
      <w:outlineLvl w:val="1"/>
    </w:pPr>
    <w:rPr>
      <w:rFonts w:ascii="Bookman Old Style"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66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Комментарий"/>
    <w:basedOn w:val="a"/>
    <w:next w:val="a"/>
    <w:rsid w:val="003B6D70"/>
    <w:pPr>
      <w:widowControl/>
      <w:ind w:left="170"/>
      <w:jc w:val="both"/>
    </w:pPr>
    <w:rPr>
      <w:rFonts w:ascii="Arial" w:hAnsi="Arial"/>
      <w:i/>
      <w:iCs/>
      <w:color w:val="800080"/>
    </w:rPr>
  </w:style>
  <w:style w:type="paragraph" w:customStyle="1" w:styleId="a5">
    <w:name w:val="Таблицы (моноширинный)"/>
    <w:basedOn w:val="a"/>
    <w:next w:val="a"/>
    <w:rsid w:val="003B6D70"/>
    <w:pPr>
      <w:widowControl/>
      <w:jc w:val="both"/>
    </w:pPr>
    <w:rPr>
      <w:rFonts w:ascii="Courier New" w:hAnsi="Courier New" w:cs="Courier New"/>
    </w:rPr>
  </w:style>
  <w:style w:type="character" w:customStyle="1" w:styleId="a6">
    <w:name w:val="Гипертекстовая ссылка"/>
    <w:rsid w:val="007430DB"/>
    <w:rPr>
      <w:color w:val="008000"/>
      <w:u w:val="single"/>
    </w:rPr>
  </w:style>
  <w:style w:type="paragraph" w:styleId="a7">
    <w:name w:val="header"/>
    <w:basedOn w:val="a"/>
    <w:link w:val="a8"/>
    <w:uiPriority w:val="99"/>
    <w:rsid w:val="004F5794"/>
    <w:pPr>
      <w:tabs>
        <w:tab w:val="center" w:pos="4677"/>
        <w:tab w:val="right" w:pos="9355"/>
      </w:tabs>
    </w:pPr>
  </w:style>
  <w:style w:type="character" w:styleId="a9">
    <w:name w:val="page number"/>
    <w:basedOn w:val="a0"/>
    <w:rsid w:val="004F5794"/>
  </w:style>
  <w:style w:type="paragraph" w:styleId="aa">
    <w:name w:val="footer"/>
    <w:basedOn w:val="a"/>
    <w:link w:val="ab"/>
    <w:rsid w:val="004F5794"/>
    <w:pPr>
      <w:tabs>
        <w:tab w:val="center" w:pos="4677"/>
        <w:tab w:val="right" w:pos="9355"/>
      </w:tabs>
    </w:pPr>
  </w:style>
  <w:style w:type="paragraph" w:styleId="ac">
    <w:name w:val="Balloon Text"/>
    <w:basedOn w:val="a"/>
    <w:semiHidden/>
    <w:rsid w:val="001565E6"/>
    <w:rPr>
      <w:rFonts w:ascii="Tahoma" w:hAnsi="Tahoma" w:cs="Tahoma"/>
      <w:sz w:val="16"/>
      <w:szCs w:val="16"/>
    </w:rPr>
  </w:style>
  <w:style w:type="paragraph" w:styleId="ad">
    <w:name w:val="Plain Text"/>
    <w:basedOn w:val="a"/>
    <w:link w:val="ae"/>
    <w:rsid w:val="00CB31FF"/>
    <w:pPr>
      <w:widowControl/>
      <w:autoSpaceDE/>
      <w:autoSpaceDN/>
      <w:adjustRightInd/>
    </w:pPr>
    <w:rPr>
      <w:rFonts w:ascii="Courier New" w:hAnsi="Courier New"/>
    </w:rPr>
  </w:style>
  <w:style w:type="character" w:customStyle="1" w:styleId="ae">
    <w:name w:val="Текст Знак"/>
    <w:link w:val="ad"/>
    <w:rsid w:val="00CB31FF"/>
    <w:rPr>
      <w:rFonts w:ascii="Courier New" w:hAnsi="Courier New"/>
    </w:rPr>
  </w:style>
  <w:style w:type="character" w:customStyle="1" w:styleId="a8">
    <w:name w:val="Верхний колонтитул Знак"/>
    <w:basedOn w:val="a0"/>
    <w:link w:val="a7"/>
    <w:uiPriority w:val="99"/>
    <w:rsid w:val="00800ACA"/>
  </w:style>
  <w:style w:type="paragraph" w:customStyle="1" w:styleId="af">
    <w:name w:val="мой"/>
    <w:basedOn w:val="af0"/>
    <w:qFormat/>
    <w:rsid w:val="00E600D5"/>
    <w:pPr>
      <w:widowControl/>
      <w:autoSpaceDE/>
      <w:autoSpaceDN/>
      <w:adjustRightInd/>
      <w:contextualSpacing/>
      <w:jc w:val="both"/>
    </w:pPr>
    <w:rPr>
      <w:rFonts w:eastAsia="Calibri"/>
      <w:sz w:val="28"/>
      <w:szCs w:val="22"/>
      <w:lang w:eastAsia="en-US"/>
    </w:rPr>
  </w:style>
  <w:style w:type="character" w:customStyle="1" w:styleId="ab">
    <w:name w:val="Нижний колонтитул Знак"/>
    <w:basedOn w:val="a0"/>
    <w:link w:val="aa"/>
    <w:rsid w:val="00E600D5"/>
  </w:style>
  <w:style w:type="paragraph" w:styleId="af0">
    <w:name w:val="No Spacing"/>
    <w:uiPriority w:val="1"/>
    <w:qFormat/>
    <w:rsid w:val="00E600D5"/>
    <w:pPr>
      <w:widowControl w:val="0"/>
      <w:autoSpaceDE w:val="0"/>
      <w:autoSpaceDN w:val="0"/>
      <w:adjustRightInd w:val="0"/>
    </w:pPr>
  </w:style>
  <w:style w:type="numbering" w:customStyle="1" w:styleId="1">
    <w:name w:val="Нет списка1"/>
    <w:next w:val="a2"/>
    <w:uiPriority w:val="99"/>
    <w:semiHidden/>
    <w:unhideWhenUsed/>
    <w:rsid w:val="00471F21"/>
  </w:style>
  <w:style w:type="character" w:styleId="af1">
    <w:name w:val="Hyperlink"/>
    <w:rsid w:val="00EE29AD"/>
    <w:rPr>
      <w:color w:val="0000FF"/>
      <w:u w:val="single"/>
    </w:rPr>
  </w:style>
  <w:style w:type="character" w:customStyle="1" w:styleId="af2">
    <w:name w:val="Основной текст_"/>
    <w:basedOn w:val="a0"/>
    <w:link w:val="4"/>
    <w:rsid w:val="00F13D41"/>
    <w:rPr>
      <w:sz w:val="16"/>
      <w:szCs w:val="16"/>
      <w:shd w:val="clear" w:color="auto" w:fill="FFFFFF"/>
    </w:rPr>
  </w:style>
  <w:style w:type="paragraph" w:customStyle="1" w:styleId="4">
    <w:name w:val="Основной текст4"/>
    <w:basedOn w:val="a"/>
    <w:link w:val="af2"/>
    <w:rsid w:val="00F13D41"/>
    <w:pPr>
      <w:widowControl/>
      <w:shd w:val="clear" w:color="auto" w:fill="FFFFFF"/>
      <w:autoSpaceDE/>
      <w:autoSpaceDN/>
      <w:adjustRightInd/>
      <w:spacing w:before="300" w:after="60" w:line="0" w:lineRule="atLeast"/>
    </w:pPr>
    <w:rPr>
      <w:sz w:val="16"/>
      <w:szCs w:val="16"/>
    </w:rPr>
  </w:style>
</w:styles>
</file>

<file path=word/webSettings.xml><?xml version="1.0" encoding="utf-8"?>
<w:webSettings xmlns:r="http://schemas.openxmlformats.org/officeDocument/2006/relationships" xmlns:w="http://schemas.openxmlformats.org/wordprocessingml/2006/main">
  <w:divs>
    <w:div w:id="50621378">
      <w:bodyDiv w:val="1"/>
      <w:marLeft w:val="0"/>
      <w:marRight w:val="0"/>
      <w:marTop w:val="0"/>
      <w:marBottom w:val="0"/>
      <w:divBdr>
        <w:top w:val="none" w:sz="0" w:space="0" w:color="auto"/>
        <w:left w:val="none" w:sz="0" w:space="0" w:color="auto"/>
        <w:bottom w:val="none" w:sz="0" w:space="0" w:color="auto"/>
        <w:right w:val="none" w:sz="0" w:space="0" w:color="auto"/>
      </w:divBdr>
    </w:div>
    <w:div w:id="250167299">
      <w:bodyDiv w:val="1"/>
      <w:marLeft w:val="0"/>
      <w:marRight w:val="0"/>
      <w:marTop w:val="0"/>
      <w:marBottom w:val="0"/>
      <w:divBdr>
        <w:top w:val="none" w:sz="0" w:space="0" w:color="auto"/>
        <w:left w:val="none" w:sz="0" w:space="0" w:color="auto"/>
        <w:bottom w:val="none" w:sz="0" w:space="0" w:color="auto"/>
        <w:right w:val="none" w:sz="0" w:space="0" w:color="auto"/>
      </w:divBdr>
    </w:div>
    <w:div w:id="288052759">
      <w:bodyDiv w:val="1"/>
      <w:marLeft w:val="0"/>
      <w:marRight w:val="0"/>
      <w:marTop w:val="0"/>
      <w:marBottom w:val="0"/>
      <w:divBdr>
        <w:top w:val="none" w:sz="0" w:space="0" w:color="auto"/>
        <w:left w:val="none" w:sz="0" w:space="0" w:color="auto"/>
        <w:bottom w:val="none" w:sz="0" w:space="0" w:color="auto"/>
        <w:right w:val="none" w:sz="0" w:space="0" w:color="auto"/>
      </w:divBdr>
    </w:div>
    <w:div w:id="309092395">
      <w:bodyDiv w:val="1"/>
      <w:marLeft w:val="0"/>
      <w:marRight w:val="0"/>
      <w:marTop w:val="0"/>
      <w:marBottom w:val="0"/>
      <w:divBdr>
        <w:top w:val="none" w:sz="0" w:space="0" w:color="auto"/>
        <w:left w:val="none" w:sz="0" w:space="0" w:color="auto"/>
        <w:bottom w:val="none" w:sz="0" w:space="0" w:color="auto"/>
        <w:right w:val="none" w:sz="0" w:space="0" w:color="auto"/>
      </w:divBdr>
    </w:div>
    <w:div w:id="353455824">
      <w:bodyDiv w:val="1"/>
      <w:marLeft w:val="0"/>
      <w:marRight w:val="0"/>
      <w:marTop w:val="0"/>
      <w:marBottom w:val="0"/>
      <w:divBdr>
        <w:top w:val="none" w:sz="0" w:space="0" w:color="auto"/>
        <w:left w:val="none" w:sz="0" w:space="0" w:color="auto"/>
        <w:bottom w:val="none" w:sz="0" w:space="0" w:color="auto"/>
        <w:right w:val="none" w:sz="0" w:space="0" w:color="auto"/>
      </w:divBdr>
    </w:div>
    <w:div w:id="355079849">
      <w:bodyDiv w:val="1"/>
      <w:marLeft w:val="0"/>
      <w:marRight w:val="0"/>
      <w:marTop w:val="0"/>
      <w:marBottom w:val="0"/>
      <w:divBdr>
        <w:top w:val="none" w:sz="0" w:space="0" w:color="auto"/>
        <w:left w:val="none" w:sz="0" w:space="0" w:color="auto"/>
        <w:bottom w:val="none" w:sz="0" w:space="0" w:color="auto"/>
        <w:right w:val="none" w:sz="0" w:space="0" w:color="auto"/>
      </w:divBdr>
    </w:div>
    <w:div w:id="365179886">
      <w:bodyDiv w:val="1"/>
      <w:marLeft w:val="0"/>
      <w:marRight w:val="0"/>
      <w:marTop w:val="0"/>
      <w:marBottom w:val="0"/>
      <w:divBdr>
        <w:top w:val="none" w:sz="0" w:space="0" w:color="auto"/>
        <w:left w:val="none" w:sz="0" w:space="0" w:color="auto"/>
        <w:bottom w:val="none" w:sz="0" w:space="0" w:color="auto"/>
        <w:right w:val="none" w:sz="0" w:space="0" w:color="auto"/>
      </w:divBdr>
    </w:div>
    <w:div w:id="424110037">
      <w:bodyDiv w:val="1"/>
      <w:marLeft w:val="0"/>
      <w:marRight w:val="0"/>
      <w:marTop w:val="0"/>
      <w:marBottom w:val="0"/>
      <w:divBdr>
        <w:top w:val="none" w:sz="0" w:space="0" w:color="auto"/>
        <w:left w:val="none" w:sz="0" w:space="0" w:color="auto"/>
        <w:bottom w:val="none" w:sz="0" w:space="0" w:color="auto"/>
        <w:right w:val="none" w:sz="0" w:space="0" w:color="auto"/>
      </w:divBdr>
    </w:div>
    <w:div w:id="453717845">
      <w:bodyDiv w:val="1"/>
      <w:marLeft w:val="0"/>
      <w:marRight w:val="0"/>
      <w:marTop w:val="0"/>
      <w:marBottom w:val="0"/>
      <w:divBdr>
        <w:top w:val="none" w:sz="0" w:space="0" w:color="auto"/>
        <w:left w:val="none" w:sz="0" w:space="0" w:color="auto"/>
        <w:bottom w:val="none" w:sz="0" w:space="0" w:color="auto"/>
        <w:right w:val="none" w:sz="0" w:space="0" w:color="auto"/>
      </w:divBdr>
    </w:div>
    <w:div w:id="468330855">
      <w:bodyDiv w:val="1"/>
      <w:marLeft w:val="0"/>
      <w:marRight w:val="0"/>
      <w:marTop w:val="0"/>
      <w:marBottom w:val="0"/>
      <w:divBdr>
        <w:top w:val="none" w:sz="0" w:space="0" w:color="auto"/>
        <w:left w:val="none" w:sz="0" w:space="0" w:color="auto"/>
        <w:bottom w:val="none" w:sz="0" w:space="0" w:color="auto"/>
        <w:right w:val="none" w:sz="0" w:space="0" w:color="auto"/>
      </w:divBdr>
    </w:div>
    <w:div w:id="469440071">
      <w:bodyDiv w:val="1"/>
      <w:marLeft w:val="0"/>
      <w:marRight w:val="0"/>
      <w:marTop w:val="0"/>
      <w:marBottom w:val="0"/>
      <w:divBdr>
        <w:top w:val="none" w:sz="0" w:space="0" w:color="auto"/>
        <w:left w:val="none" w:sz="0" w:space="0" w:color="auto"/>
        <w:bottom w:val="none" w:sz="0" w:space="0" w:color="auto"/>
        <w:right w:val="none" w:sz="0" w:space="0" w:color="auto"/>
      </w:divBdr>
    </w:div>
    <w:div w:id="553588319">
      <w:bodyDiv w:val="1"/>
      <w:marLeft w:val="0"/>
      <w:marRight w:val="0"/>
      <w:marTop w:val="0"/>
      <w:marBottom w:val="0"/>
      <w:divBdr>
        <w:top w:val="none" w:sz="0" w:space="0" w:color="auto"/>
        <w:left w:val="none" w:sz="0" w:space="0" w:color="auto"/>
        <w:bottom w:val="none" w:sz="0" w:space="0" w:color="auto"/>
        <w:right w:val="none" w:sz="0" w:space="0" w:color="auto"/>
      </w:divBdr>
    </w:div>
    <w:div w:id="682168834">
      <w:bodyDiv w:val="1"/>
      <w:marLeft w:val="0"/>
      <w:marRight w:val="0"/>
      <w:marTop w:val="0"/>
      <w:marBottom w:val="0"/>
      <w:divBdr>
        <w:top w:val="none" w:sz="0" w:space="0" w:color="auto"/>
        <w:left w:val="none" w:sz="0" w:space="0" w:color="auto"/>
        <w:bottom w:val="none" w:sz="0" w:space="0" w:color="auto"/>
        <w:right w:val="none" w:sz="0" w:space="0" w:color="auto"/>
      </w:divBdr>
    </w:div>
    <w:div w:id="946619269">
      <w:bodyDiv w:val="1"/>
      <w:marLeft w:val="0"/>
      <w:marRight w:val="0"/>
      <w:marTop w:val="0"/>
      <w:marBottom w:val="0"/>
      <w:divBdr>
        <w:top w:val="none" w:sz="0" w:space="0" w:color="auto"/>
        <w:left w:val="none" w:sz="0" w:space="0" w:color="auto"/>
        <w:bottom w:val="none" w:sz="0" w:space="0" w:color="auto"/>
        <w:right w:val="none" w:sz="0" w:space="0" w:color="auto"/>
      </w:divBdr>
    </w:div>
    <w:div w:id="954360430">
      <w:bodyDiv w:val="1"/>
      <w:marLeft w:val="0"/>
      <w:marRight w:val="0"/>
      <w:marTop w:val="0"/>
      <w:marBottom w:val="0"/>
      <w:divBdr>
        <w:top w:val="none" w:sz="0" w:space="0" w:color="auto"/>
        <w:left w:val="none" w:sz="0" w:space="0" w:color="auto"/>
        <w:bottom w:val="none" w:sz="0" w:space="0" w:color="auto"/>
        <w:right w:val="none" w:sz="0" w:space="0" w:color="auto"/>
      </w:divBdr>
    </w:div>
    <w:div w:id="1298098965">
      <w:bodyDiv w:val="1"/>
      <w:marLeft w:val="0"/>
      <w:marRight w:val="0"/>
      <w:marTop w:val="0"/>
      <w:marBottom w:val="0"/>
      <w:divBdr>
        <w:top w:val="none" w:sz="0" w:space="0" w:color="auto"/>
        <w:left w:val="none" w:sz="0" w:space="0" w:color="auto"/>
        <w:bottom w:val="none" w:sz="0" w:space="0" w:color="auto"/>
        <w:right w:val="none" w:sz="0" w:space="0" w:color="auto"/>
      </w:divBdr>
    </w:div>
    <w:div w:id="1308902147">
      <w:bodyDiv w:val="1"/>
      <w:marLeft w:val="0"/>
      <w:marRight w:val="0"/>
      <w:marTop w:val="0"/>
      <w:marBottom w:val="0"/>
      <w:divBdr>
        <w:top w:val="none" w:sz="0" w:space="0" w:color="auto"/>
        <w:left w:val="none" w:sz="0" w:space="0" w:color="auto"/>
        <w:bottom w:val="none" w:sz="0" w:space="0" w:color="auto"/>
        <w:right w:val="none" w:sz="0" w:space="0" w:color="auto"/>
      </w:divBdr>
    </w:div>
    <w:div w:id="1334605690">
      <w:bodyDiv w:val="1"/>
      <w:marLeft w:val="0"/>
      <w:marRight w:val="0"/>
      <w:marTop w:val="0"/>
      <w:marBottom w:val="0"/>
      <w:divBdr>
        <w:top w:val="none" w:sz="0" w:space="0" w:color="auto"/>
        <w:left w:val="none" w:sz="0" w:space="0" w:color="auto"/>
        <w:bottom w:val="none" w:sz="0" w:space="0" w:color="auto"/>
        <w:right w:val="none" w:sz="0" w:space="0" w:color="auto"/>
      </w:divBdr>
    </w:div>
    <w:div w:id="1422722916">
      <w:bodyDiv w:val="1"/>
      <w:marLeft w:val="0"/>
      <w:marRight w:val="0"/>
      <w:marTop w:val="0"/>
      <w:marBottom w:val="0"/>
      <w:divBdr>
        <w:top w:val="none" w:sz="0" w:space="0" w:color="auto"/>
        <w:left w:val="none" w:sz="0" w:space="0" w:color="auto"/>
        <w:bottom w:val="none" w:sz="0" w:space="0" w:color="auto"/>
        <w:right w:val="none" w:sz="0" w:space="0" w:color="auto"/>
      </w:divBdr>
    </w:div>
    <w:div w:id="1493644760">
      <w:bodyDiv w:val="1"/>
      <w:marLeft w:val="0"/>
      <w:marRight w:val="0"/>
      <w:marTop w:val="0"/>
      <w:marBottom w:val="0"/>
      <w:divBdr>
        <w:top w:val="none" w:sz="0" w:space="0" w:color="auto"/>
        <w:left w:val="none" w:sz="0" w:space="0" w:color="auto"/>
        <w:bottom w:val="none" w:sz="0" w:space="0" w:color="auto"/>
        <w:right w:val="none" w:sz="0" w:space="0" w:color="auto"/>
      </w:divBdr>
    </w:div>
    <w:div w:id="1591163086">
      <w:bodyDiv w:val="1"/>
      <w:marLeft w:val="0"/>
      <w:marRight w:val="0"/>
      <w:marTop w:val="0"/>
      <w:marBottom w:val="0"/>
      <w:divBdr>
        <w:top w:val="none" w:sz="0" w:space="0" w:color="auto"/>
        <w:left w:val="none" w:sz="0" w:space="0" w:color="auto"/>
        <w:bottom w:val="none" w:sz="0" w:space="0" w:color="auto"/>
        <w:right w:val="none" w:sz="0" w:space="0" w:color="auto"/>
      </w:divBdr>
    </w:div>
    <w:div w:id="1894652175">
      <w:bodyDiv w:val="1"/>
      <w:marLeft w:val="0"/>
      <w:marRight w:val="0"/>
      <w:marTop w:val="0"/>
      <w:marBottom w:val="0"/>
      <w:divBdr>
        <w:top w:val="none" w:sz="0" w:space="0" w:color="auto"/>
        <w:left w:val="none" w:sz="0" w:space="0" w:color="auto"/>
        <w:bottom w:val="none" w:sz="0" w:space="0" w:color="auto"/>
        <w:right w:val="none" w:sz="0" w:space="0" w:color="auto"/>
      </w:divBdr>
    </w:div>
    <w:div w:id="2101829263">
      <w:bodyDiv w:val="1"/>
      <w:marLeft w:val="0"/>
      <w:marRight w:val="0"/>
      <w:marTop w:val="0"/>
      <w:marBottom w:val="0"/>
      <w:divBdr>
        <w:top w:val="none" w:sz="0" w:space="0" w:color="auto"/>
        <w:left w:val="none" w:sz="0" w:space="0" w:color="auto"/>
        <w:bottom w:val="none" w:sz="0" w:space="0" w:color="auto"/>
        <w:right w:val="none" w:sz="0" w:space="0" w:color="auto"/>
      </w:divBdr>
    </w:div>
    <w:div w:id="21364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mfc@mail.ru" TargetMode="External"/><Relationship Id="rId13" Type="http://schemas.openxmlformats.org/officeDocument/2006/relationships/hyperlink" Target="http://pgu.krasnodar.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gu.krasnoda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bel.e-mf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816</TotalTime>
  <Pages>1</Pages>
  <Words>7774</Words>
  <Characters>44315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df</Company>
  <LinksUpToDate>false</LinksUpToDate>
  <CharactersWithSpaces>51986</CharactersWithSpaces>
  <SharedDoc>false</SharedDoc>
  <HLinks>
    <vt:vector size="36" baseType="variant">
      <vt:variant>
        <vt:i4>327682</vt:i4>
      </vt:variant>
      <vt:variant>
        <vt:i4>15</vt:i4>
      </vt:variant>
      <vt:variant>
        <vt:i4>0</vt:i4>
      </vt:variant>
      <vt:variant>
        <vt:i4>5</vt:i4>
      </vt:variant>
      <vt:variant>
        <vt:lpwstr>http://www.gorodbelorechensk.ru/</vt:lpwstr>
      </vt:variant>
      <vt:variant>
        <vt:lpwstr/>
      </vt:variant>
      <vt:variant>
        <vt:i4>327682</vt:i4>
      </vt:variant>
      <vt:variant>
        <vt:i4>12</vt:i4>
      </vt:variant>
      <vt:variant>
        <vt:i4>0</vt:i4>
      </vt:variant>
      <vt:variant>
        <vt:i4>5</vt:i4>
      </vt:variant>
      <vt:variant>
        <vt:lpwstr>http://www.gorodbelorechensk.ru/</vt:lpwstr>
      </vt:variant>
      <vt:variant>
        <vt:lpwstr/>
      </vt:variant>
      <vt:variant>
        <vt:i4>3342391</vt:i4>
      </vt:variant>
      <vt:variant>
        <vt:i4>9</vt:i4>
      </vt:variant>
      <vt:variant>
        <vt:i4>0</vt:i4>
      </vt:variant>
      <vt:variant>
        <vt:i4>5</vt:i4>
      </vt:variant>
      <vt:variant>
        <vt:lpwstr>consultantplus://offline/ref=3FD741DEDFB4ECC2307807DE347A4E8E19678806C5674900B911AF86976A4BAA694FA997421129A2V767J</vt:lpwstr>
      </vt:variant>
      <vt:variant>
        <vt:lpwstr/>
      </vt:variant>
      <vt:variant>
        <vt:i4>6946872</vt:i4>
      </vt:variant>
      <vt:variant>
        <vt:i4>6</vt:i4>
      </vt:variant>
      <vt:variant>
        <vt:i4>0</vt:i4>
      </vt:variant>
      <vt:variant>
        <vt:i4>5</vt:i4>
      </vt:variant>
      <vt:variant>
        <vt:lpwstr>consultantplus://offline/ref=147C1A8706DCBD468C5E76178A7E7B412E789F085A2C7C1FD8EB67A8383A1E3E72C85A7806B6C377r45DJ</vt:lpwstr>
      </vt:variant>
      <vt:variant>
        <vt:lpwstr/>
      </vt:variant>
      <vt:variant>
        <vt:i4>65556</vt:i4>
      </vt:variant>
      <vt:variant>
        <vt:i4>3</vt:i4>
      </vt:variant>
      <vt:variant>
        <vt:i4>0</vt:i4>
      </vt:variant>
      <vt:variant>
        <vt:i4>5</vt:i4>
      </vt:variant>
      <vt:variant>
        <vt:lpwstr>http://pgu.krasnodar.ru/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Кирпиков</dc:creator>
  <cp:keywords/>
  <dc:description/>
  <cp:lastModifiedBy>FuckYouBill</cp:lastModifiedBy>
  <cp:revision>19</cp:revision>
  <cp:lastPrinted>2014-03-26T07:32:00Z</cp:lastPrinted>
  <dcterms:created xsi:type="dcterms:W3CDTF">2013-08-26T07:26:00Z</dcterms:created>
  <dcterms:modified xsi:type="dcterms:W3CDTF">2014-05-20T05:56:00Z</dcterms:modified>
</cp:coreProperties>
</file>